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0C" w:rsidRPr="00E46C3A" w:rsidRDefault="0084700C" w:rsidP="0084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46C3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ОБЩИЕ СВЕДЕНИЯ</w:t>
      </w:r>
    </w:p>
    <w:p w:rsidR="0084700C" w:rsidRPr="00375746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</w: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Куда пишем?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распространённые в профессиональной среде – три: </w:t>
      </w:r>
    </w:p>
    <w:p w:rsidR="0084700C" w:rsidRPr="00C04C04" w:rsidRDefault="0084700C" w:rsidP="0084700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«вообще» (в газету, </w:t>
      </w:r>
      <w:proofErr w:type="spell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«Могилёвские ведомости»);</w:t>
      </w:r>
    </w:p>
    <w:p w:rsidR="0084700C" w:rsidRPr="00C04C04" w:rsidRDefault="0084700C" w:rsidP="0084700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 конкретное педагогическое издание (</w:t>
      </w:r>
      <w:proofErr w:type="spell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«Наста</w:t>
      </w:r>
      <w:r w:rsidRPr="00C04C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04C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іцкая газета</w:t>
      </w: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журнал «</w:t>
      </w:r>
      <w:r w:rsidRPr="00C04C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Выхаванне і дадатковая адукацыя</w:t>
      </w: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4C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);</w:t>
      </w:r>
    </w:p>
    <w:p w:rsidR="0084700C" w:rsidRPr="00C04C04" w:rsidRDefault="0084700C" w:rsidP="0084700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конференцию или статья в научный сборник.</w:t>
      </w:r>
    </w:p>
    <w:p w:rsidR="0084700C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0C" w:rsidRPr="00375746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</w: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Знакомимся с избранником.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– чаще читайте издания, в которые Вы хотите отправить статью. 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обращаем внимание:</w:t>
      </w:r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подачи материалов: заголовки и подзаголовки, </w:t>
      </w:r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текстов (сложность языка изложения), </w:t>
      </w:r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иллюстраций, </w:t>
      </w:r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материалов, </w:t>
      </w:r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представления автора (есть ли фото, как подписывают статью, пишут ли сведения об авторе. </w:t>
      </w:r>
      <w:r w:rsidRPr="00C04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84700C" w:rsidRPr="00C04C04" w:rsidRDefault="0084700C" w:rsidP="0084700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издание требует список источников обязательно, его надо грамотно оформить и сделать ссылки в тексте).</w:t>
      </w:r>
      <w:proofErr w:type="gramEnd"/>
    </w:p>
    <w:p w:rsidR="0084700C" w:rsidRPr="00C04C04" w:rsidRDefault="0084700C" w:rsidP="0084700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0C" w:rsidRPr="00375746" w:rsidRDefault="0084700C" w:rsidP="00847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757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3757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Какие могут быть статьи? </w:t>
      </w:r>
    </w:p>
    <w:p w:rsidR="0084700C" w:rsidRPr="00F8675D" w:rsidRDefault="0084700C" w:rsidP="0084700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Информационными</w:t>
      </w:r>
      <w:proofErr w:type="gramEnd"/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событии, факте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0C" w:rsidRPr="00F8675D" w:rsidRDefault="0084700C" w:rsidP="0084700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Методическими</w:t>
      </w:r>
      <w:proofErr w:type="gramEnd"/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(мастер-класс, интересный конспект занятия или сценарий, разработки деловой игры, сотрудничество с семьёй, разработанные дидактические материалы и пособия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0C" w:rsidRPr="00F8675D" w:rsidRDefault="0084700C" w:rsidP="0084700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 - методическими</w:t>
      </w:r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(исследовательская деятельность педагога, описание собственной методики с представлением статистических данных, выводов и рекомендаций, описание опыта по какой то проблеме (воспитательного, обучающего характера).</w:t>
      </w:r>
      <w:proofErr w:type="gramEnd"/>
    </w:p>
    <w:p w:rsidR="0084700C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0C" w:rsidRPr="00375746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</w: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Выбираем тему.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 чём мы хотим рассказать миру?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всём сразу?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направлении работы?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мероприятии (одном виде работы)?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одной находке?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человеке?</w:t>
      </w:r>
    </w:p>
    <w:p w:rsidR="0084700C" w:rsidRPr="002D7E4D" w:rsidRDefault="0084700C" w:rsidP="0084700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размышлениями по теме, проблеме?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делать не стоит: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рассказать обо всём сразу: отчёт о проделанной работе с перечислением всех проведённых мероприятий и всех достижений читается плохо и почти никогда не приносит пользу читателю. Представьте себе, что </w:t>
      </w: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не пишете статью для журнала, а  читаете её. Вам интересно будет читать перечисление мероприятий, выставок, конкурсов? 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0C" w:rsidRPr="00375746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</w:r>
      <w:r w:rsidRPr="00375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Алгоритм выбора темы.</w:t>
      </w:r>
    </w:p>
    <w:p w:rsidR="0084700C" w:rsidRPr="00F8675D" w:rsidRDefault="0084700C" w:rsidP="0084700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для себя СЕМЬ лучших находок из вашего опыта, о которых хотелось бы рассказать людям (мероприятия, сценарии, достижения Ваши или учеников, находки в практике, разработанные лично мастер-классы, собственная методика, предстоящее грандиозное событие в вашем коллективе, внедрение какой-то технологии и т.п.)</w:t>
      </w:r>
    </w:p>
    <w:p w:rsidR="0084700C" w:rsidRPr="00F8675D" w:rsidRDefault="0084700C" w:rsidP="0084700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список до ПЯТИ.</w:t>
      </w:r>
    </w:p>
    <w:p w:rsidR="0084700C" w:rsidRPr="00F8675D" w:rsidRDefault="0084700C" w:rsidP="0084700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них ТРИ самых-самых.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Посмотрите на эти три строго</w:t>
      </w: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00C" w:rsidRPr="00C04C04" w:rsidRDefault="0084700C" w:rsidP="0084700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из этого не делает никто?</w:t>
      </w:r>
    </w:p>
    <w:p w:rsidR="0084700C" w:rsidRPr="00C04C04" w:rsidRDefault="0084700C" w:rsidP="0084700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нашли новый методический или технологический ход?</w:t>
      </w:r>
    </w:p>
    <w:p w:rsidR="0084700C" w:rsidRPr="00C04C04" w:rsidRDefault="0084700C" w:rsidP="0084700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будет повторить этот опыт по вашему описанию в других условиях?</w:t>
      </w:r>
    </w:p>
    <w:p w:rsidR="0084700C" w:rsidRPr="00C04C04" w:rsidRDefault="0084700C" w:rsidP="0084700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вы увидели публикацию о таком опыте у другого автора, зачем вы </w:t>
      </w:r>
      <w:proofErr w:type="gram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это читать и </w:t>
      </w:r>
      <w:proofErr w:type="gramStart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 извлекли бы из материала?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Исходя из ответов на вопросы </w:t>
      </w:r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</w:t>
      </w:r>
      <w:proofErr w:type="gramEnd"/>
      <w:r w:rsidRPr="00C0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позицию из трёх. Вот об этом и будет статья.</w:t>
      </w:r>
    </w:p>
    <w:p w:rsidR="0084700C" w:rsidRDefault="0084700C" w:rsidP="00847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0C" w:rsidRPr="00E46C3A" w:rsidRDefault="0084700C" w:rsidP="00847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4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ПИШЕМ СТАТЬЮ В ГАЗЕТУ</w:t>
      </w:r>
    </w:p>
    <w:p w:rsidR="0084700C" w:rsidRDefault="0084700C" w:rsidP="00847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C04">
        <w:rPr>
          <w:rFonts w:ascii="Times New Roman" w:hAnsi="Times New Roman" w:cs="Times New Roman"/>
          <w:sz w:val="28"/>
          <w:szCs w:val="28"/>
          <w:shd w:val="clear" w:color="auto" w:fill="FFFFFF"/>
        </w:rPr>
        <w:t>Любая статья, опубликованная в журнале, газете или на сайте состоит из трех частей: вступления, основной части и заключения.</w:t>
      </w:r>
    </w:p>
    <w:p w:rsidR="0084700C" w:rsidRPr="00C04C04" w:rsidRDefault="0084700C" w:rsidP="00847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00C" w:rsidRPr="003A78F0" w:rsidRDefault="0084700C" w:rsidP="0084700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37574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Заголовок</w:t>
      </w:r>
      <w:r w:rsidRPr="003A7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важная составляющая статьи, так как, по названию человек поймёт, стоит ли её читать или нет. Заголовок должен привлекать внимание читателя и намекать на содержание статьи. Грамотный заголовок содержит ответы на вопросы «что» и «где». Он должен быть коротким и понятным, содержать 4–5 слов. (</w:t>
      </w:r>
      <w:proofErr w:type="spellStart"/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Магілёўскія зорачкі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» собирают талантов»)</w:t>
      </w:r>
    </w:p>
    <w:p w:rsidR="0084700C" w:rsidRDefault="0084700C" w:rsidP="00847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700C" w:rsidRPr="003A78F0" w:rsidRDefault="0084700C" w:rsidP="0084700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Начните статью с «вводного» предложения.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 Первое предложение, которое также часто называют заимствованным словом </w:t>
      </w:r>
      <w:hyperlink r:id="rId5" w:tooltip="написать лид" w:history="1">
        <w:r w:rsidRPr="003A78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</w:t>
        </w:r>
        <w:proofErr w:type="spellStart"/>
        <w:r w:rsidRPr="003A78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лид</w:t>
        </w:r>
        <w:proofErr w:type="spellEnd"/>
        <w:r w:rsidRPr="003A78F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»</w:t>
        </w:r>
      </w:hyperlink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содержит основные подробности сюжета. Первое предложение должно давать краткие ответы на вопросы «кто», «что», «когда», «где», «почему» и «как», а также увлекать читателя, чтобы он продолжил знакомство с материалом.</w:t>
      </w:r>
    </w:p>
    <w:p w:rsidR="0084700C" w:rsidRPr="00C04C04" w:rsidRDefault="0084700C" w:rsidP="008470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Например, можно написать такой </w:t>
      </w:r>
      <w:proofErr w:type="spellStart"/>
      <w:r w:rsidRPr="00C04C04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C04C04">
        <w:rPr>
          <w:rFonts w:ascii="Times New Roman" w:hAnsi="Times New Roman" w:cs="Times New Roman"/>
          <w:sz w:val="28"/>
          <w:szCs w:val="28"/>
        </w:rPr>
        <w:t xml:space="preserve">: «В Государственном учреждении  дополнительного образования «Центр творчества «Эверест» </w:t>
      </w:r>
      <w:proofErr w:type="gramStart"/>
      <w:r w:rsidRPr="00C04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4C04">
        <w:rPr>
          <w:rFonts w:ascii="Times New Roman" w:hAnsi="Times New Roman" w:cs="Times New Roman"/>
          <w:sz w:val="28"/>
          <w:szCs w:val="28"/>
        </w:rPr>
        <w:t xml:space="preserve">. Могилева прошел  конкурс </w:t>
      </w:r>
      <w:r w:rsidRPr="00C04C04">
        <w:rPr>
          <w:rFonts w:ascii="Times New Roman" w:hAnsi="Times New Roman" w:cs="Times New Roman"/>
          <w:sz w:val="28"/>
          <w:szCs w:val="28"/>
          <w:lang w:val="be-BY"/>
        </w:rPr>
        <w:t xml:space="preserve"> юных </w:t>
      </w:r>
      <w:r w:rsidRPr="00C04C04">
        <w:rPr>
          <w:rFonts w:ascii="Times New Roman" w:hAnsi="Times New Roman" w:cs="Times New Roman"/>
          <w:sz w:val="28"/>
          <w:szCs w:val="28"/>
        </w:rPr>
        <w:t>талантов «</w:t>
      </w:r>
      <w:r w:rsidRPr="00C04C04">
        <w:rPr>
          <w:rFonts w:ascii="Times New Roman" w:hAnsi="Times New Roman" w:cs="Times New Roman"/>
          <w:sz w:val="28"/>
          <w:szCs w:val="28"/>
          <w:lang w:val="be-BY"/>
        </w:rPr>
        <w:t>Магілёўскія зорачкі”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4700C" w:rsidRPr="003A78F0" w:rsidRDefault="0084700C" w:rsidP="0084700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Располагайте информацию в хронологическом порядке, начиная с самых актуальных и важных подробностей.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Читателю должно быть </w:t>
      </w:r>
      <w:proofErr w:type="gramStart"/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</w:t>
      </w:r>
      <w:proofErr w:type="gramEnd"/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просмотреть первую часть статьи, чтобы узнать необходимую 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 по теме. Указывайте самые свежие данные в первых двух абзацах статьи. Такой подход называется принципом перевернутой пирамиды.</w:t>
      </w:r>
    </w:p>
    <w:p w:rsidR="0084700C" w:rsidRPr="00C04C04" w:rsidRDefault="0084700C" w:rsidP="008470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>Например, можно написать: «</w:t>
      </w:r>
      <w:r w:rsidRPr="00C04C04">
        <w:rPr>
          <w:rFonts w:ascii="Times New Roman" w:hAnsi="Times New Roman" w:cs="Times New Roman"/>
          <w:sz w:val="28"/>
          <w:szCs w:val="28"/>
          <w:lang w:val="be-BY"/>
        </w:rPr>
        <w:t>Более 120 учащихся школ Ок</w:t>
      </w:r>
      <w:r w:rsidRPr="00C04C04">
        <w:rPr>
          <w:rFonts w:ascii="Times New Roman" w:hAnsi="Times New Roman" w:cs="Times New Roman"/>
          <w:sz w:val="28"/>
          <w:szCs w:val="28"/>
        </w:rPr>
        <w:t xml:space="preserve">тябрьского района </w:t>
      </w:r>
      <w:proofErr w:type="gramStart"/>
      <w:r w:rsidRPr="00C04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4C04">
        <w:rPr>
          <w:rFonts w:ascii="Times New Roman" w:hAnsi="Times New Roman" w:cs="Times New Roman"/>
          <w:sz w:val="28"/>
          <w:szCs w:val="28"/>
        </w:rPr>
        <w:t>. Могилева продемонстрировали свои таланты. Конкурс «</w:t>
      </w:r>
      <w:r w:rsidRPr="00C04C04">
        <w:rPr>
          <w:rFonts w:ascii="Times New Roman" w:hAnsi="Times New Roman" w:cs="Times New Roman"/>
          <w:sz w:val="28"/>
          <w:szCs w:val="28"/>
          <w:lang w:val="be-BY"/>
        </w:rPr>
        <w:t>Магілёўскія зорачкі</w:t>
      </w:r>
      <w:r w:rsidRPr="00C04C04">
        <w:rPr>
          <w:rFonts w:ascii="Times New Roman" w:hAnsi="Times New Roman" w:cs="Times New Roman"/>
          <w:sz w:val="28"/>
          <w:szCs w:val="28"/>
        </w:rPr>
        <w:t xml:space="preserve">» является традиционным уже на протяжении более десяти лет. Со сцены звучат песни и стихи на белорусском языке». </w:t>
      </w:r>
    </w:p>
    <w:p w:rsidR="0084700C" w:rsidRPr="00C04C04" w:rsidRDefault="0084700C" w:rsidP="00847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4700C" w:rsidRPr="003A78F0" w:rsidRDefault="0084700C" w:rsidP="0084700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Дополните статью важными подробностями.</w:t>
      </w:r>
      <w:r w:rsidRPr="003A78F0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Именно здесь нужно подробнее ответить на вопросы «почему» и «как», чтобы сообщить читателю все детали. Напишите подробную предысторию либо кратко рассмотрите прошлые события, которые имеют прямое отношение к ситуации. Абзацы не должны включать больше 2–3 предложений, чтобы читатели не запутались.</w:t>
      </w:r>
    </w:p>
    <w:p w:rsidR="0084700C" w:rsidRPr="00C04C04" w:rsidRDefault="0084700C" w:rsidP="008470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Для многих детей это возможность продемонстрировать свой первый авторский опыт. И, конечно же, очень важно для юных участников услышать мнение компетентного жюри и </w:t>
      </w:r>
      <w:r w:rsidRPr="007324E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C04C04">
        <w:rPr>
          <w:rFonts w:ascii="Times New Roman" w:hAnsi="Times New Roman" w:cs="Times New Roman"/>
          <w:sz w:val="28"/>
          <w:szCs w:val="28"/>
        </w:rPr>
        <w:t xml:space="preserve">такую значимую для каждого победу. </w:t>
      </w:r>
    </w:p>
    <w:p w:rsidR="0084700C" w:rsidRPr="00C04C04" w:rsidRDefault="0084700C" w:rsidP="0084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0C" w:rsidRPr="00375746" w:rsidRDefault="0084700C" w:rsidP="0084700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Используйте хотя бы 2–3 </w:t>
      </w:r>
      <w:proofErr w:type="gramStart"/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подтверждающих</w:t>
      </w:r>
      <w:proofErr w:type="gramEnd"/>
      <w:r w:rsidRPr="00375746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предложения.</w:t>
      </w:r>
      <w:r w:rsidRPr="0037574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</w:p>
    <w:p w:rsidR="0084700C" w:rsidRPr="003A78F0" w:rsidRDefault="0084700C" w:rsidP="008470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8F0">
        <w:rPr>
          <w:rFonts w:ascii="Times New Roman" w:hAnsi="Times New Roman" w:cs="Times New Roman"/>
          <w:sz w:val="28"/>
          <w:szCs w:val="28"/>
        </w:rPr>
        <w:t>Например, напишите: «Более 20 участников было отмечено дипломами и ценными подарками».</w:t>
      </w:r>
    </w:p>
    <w:p w:rsidR="0084700C" w:rsidRDefault="0084700C" w:rsidP="0084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3A4" w:rsidRDefault="00D423A4" w:rsidP="005620E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423A4" w:rsidRPr="00D423A4" w:rsidRDefault="00D423A4">
      <w:pPr>
        <w:rPr>
          <w:rFonts w:ascii="Times New Roman" w:hAnsi="Times New Roman" w:cs="Times New Roman"/>
          <w:sz w:val="28"/>
          <w:szCs w:val="28"/>
        </w:rPr>
      </w:pPr>
    </w:p>
    <w:sectPr w:rsidR="00D423A4" w:rsidRPr="00D423A4" w:rsidSect="004E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9E1"/>
    <w:multiLevelType w:val="hybridMultilevel"/>
    <w:tmpl w:val="4486534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C8C"/>
    <w:multiLevelType w:val="hybridMultilevel"/>
    <w:tmpl w:val="0DF4CD4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0A81"/>
    <w:multiLevelType w:val="hybridMultilevel"/>
    <w:tmpl w:val="51221D28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084"/>
    <w:multiLevelType w:val="hybridMultilevel"/>
    <w:tmpl w:val="FDAC6A36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0A6"/>
    <w:multiLevelType w:val="hybridMultilevel"/>
    <w:tmpl w:val="164E1C7C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6B16"/>
    <w:multiLevelType w:val="hybridMultilevel"/>
    <w:tmpl w:val="E1A29E7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86789"/>
    <w:multiLevelType w:val="hybridMultilevel"/>
    <w:tmpl w:val="8360788E"/>
    <w:lvl w:ilvl="0" w:tplc="47EED0DA">
      <w:start w:val="1"/>
      <w:numFmt w:val="decimal"/>
      <w:lvlText w:val="%1."/>
      <w:lvlJc w:val="left"/>
      <w:pPr>
        <w:ind w:left="720" w:hanging="360"/>
      </w:pPr>
      <w:rPr>
        <w:b/>
        <w:color w:val="0070C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0C"/>
    <w:rsid w:val="00115B3B"/>
    <w:rsid w:val="0012652D"/>
    <w:rsid w:val="002750E1"/>
    <w:rsid w:val="002D5299"/>
    <w:rsid w:val="004A4872"/>
    <w:rsid w:val="004D1A4C"/>
    <w:rsid w:val="004E6350"/>
    <w:rsid w:val="004F0D23"/>
    <w:rsid w:val="00556F9E"/>
    <w:rsid w:val="005620E5"/>
    <w:rsid w:val="005B3012"/>
    <w:rsid w:val="007D4FCE"/>
    <w:rsid w:val="0084700C"/>
    <w:rsid w:val="00A42BF1"/>
    <w:rsid w:val="00BB0CF0"/>
    <w:rsid w:val="00BC7688"/>
    <w:rsid w:val="00C25F36"/>
    <w:rsid w:val="00C809E0"/>
    <w:rsid w:val="00D423A4"/>
    <w:rsid w:val="00D521B2"/>
    <w:rsid w:val="00DB7EBB"/>
    <w:rsid w:val="00DE3566"/>
    <w:rsid w:val="00F724E5"/>
    <w:rsid w:val="00F7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how.com/%D0%BD%D0%B0%D0%BF%D0%B8%D1%81%D0%B0%D1%82%D1%8C-%D0%BB%D0%B8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2019-03-26T09:44:00Z</dcterms:created>
  <dcterms:modified xsi:type="dcterms:W3CDTF">2019-04-03T13:15:00Z</dcterms:modified>
</cp:coreProperties>
</file>