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57" w:rsidRPr="004D69D6" w:rsidRDefault="001D3BD2" w:rsidP="00E0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69D6">
        <w:rPr>
          <w:rFonts w:ascii="Times New Roman" w:hAnsi="Times New Roman" w:cs="Times New Roman"/>
          <w:sz w:val="28"/>
          <w:szCs w:val="28"/>
        </w:rPr>
        <w:t xml:space="preserve">Мидянчик Елена Евгеньевна, </w:t>
      </w:r>
    </w:p>
    <w:p w:rsidR="001D3BD2" w:rsidRPr="004D69D6" w:rsidRDefault="00641457" w:rsidP="00E0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заведующий учебно-методическим кабинетом</w:t>
      </w:r>
      <w:r w:rsidR="001D3BD2" w:rsidRPr="004D69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3BD2" w:rsidRPr="004D69D6" w:rsidRDefault="001D3BD2" w:rsidP="00E0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государственное учреждение </w:t>
      </w:r>
      <w:proofErr w:type="gramStart"/>
      <w:r w:rsidRPr="004D69D6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4D6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EE" w:rsidRPr="004D69D6" w:rsidRDefault="001D3BD2" w:rsidP="00E0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        образования «Центр творчества «Эверест» г. Могилева»</w:t>
      </w:r>
    </w:p>
    <w:p w:rsidR="007E3BA6" w:rsidRPr="004D69D6" w:rsidRDefault="007E3BA6" w:rsidP="00E0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082" w:rsidRPr="004D69D6" w:rsidRDefault="007A4082" w:rsidP="007A4082">
      <w:pPr>
        <w:pStyle w:val="a5"/>
        <w:ind w:left="0"/>
        <w:jc w:val="center"/>
        <w:rPr>
          <w:sz w:val="28"/>
          <w:szCs w:val="28"/>
        </w:rPr>
      </w:pPr>
      <w:r w:rsidRPr="004D69D6">
        <w:rPr>
          <w:sz w:val="28"/>
          <w:szCs w:val="28"/>
        </w:rPr>
        <w:t>ПРИМЕНЕНИЕ «ОБЛАЧНЫХ ТЕХНОЛОГИЙ» ДЛЯ ПОВЫШЕНИЯ ЭФФЕКТИВНОСТИ МЕТОДИЧЕСКОГО СОПРОВОЖДЕНИЯ ПЕДАГОГОВ</w:t>
      </w:r>
    </w:p>
    <w:p w:rsidR="00DE7F81" w:rsidRPr="004D69D6" w:rsidRDefault="00DE7F81" w:rsidP="00E001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F4D13" w:rsidRPr="004D69D6" w:rsidRDefault="00E17F82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Проблемы</w:t>
      </w:r>
      <w:r w:rsidR="00A50F44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78034E" w:rsidRPr="004D69D6">
        <w:rPr>
          <w:rFonts w:ascii="Times New Roman" w:hAnsi="Times New Roman" w:cs="Times New Roman"/>
          <w:sz w:val="28"/>
          <w:szCs w:val="28"/>
        </w:rPr>
        <w:t xml:space="preserve">повышения профессиональной компетентности педагога дополнительного образования </w:t>
      </w:r>
      <w:r w:rsidR="00A50F44" w:rsidRPr="004D69D6">
        <w:rPr>
          <w:rFonts w:ascii="Times New Roman" w:hAnsi="Times New Roman" w:cs="Times New Roman"/>
          <w:sz w:val="28"/>
          <w:szCs w:val="28"/>
        </w:rPr>
        <w:t xml:space="preserve">чрезвычайно актуальны при происходящих инновационных процессах в образовании. </w:t>
      </w:r>
      <w:r w:rsidR="00B00788" w:rsidRPr="004D69D6">
        <w:rPr>
          <w:rFonts w:ascii="Times New Roman" w:hAnsi="Times New Roman" w:cs="Times New Roman"/>
          <w:sz w:val="28"/>
          <w:szCs w:val="28"/>
        </w:rPr>
        <w:t xml:space="preserve">Усложняющийся характер педагогической деятельности сопряжен с решением нестандартных педагогических задач, которые в современных условиях уже не могут быть решены традиционными средствами. </w:t>
      </w:r>
      <w:r w:rsidR="00190D82" w:rsidRPr="004D69D6">
        <w:rPr>
          <w:rFonts w:ascii="Times New Roman" w:hAnsi="Times New Roman" w:cs="Times New Roman"/>
          <w:sz w:val="28"/>
          <w:szCs w:val="28"/>
        </w:rPr>
        <w:t>Сегодня п</w:t>
      </w:r>
      <w:r w:rsidR="001E08FB" w:rsidRPr="004D69D6">
        <w:rPr>
          <w:rFonts w:ascii="Times New Roman" w:hAnsi="Times New Roman" w:cs="Times New Roman"/>
          <w:sz w:val="28"/>
          <w:szCs w:val="28"/>
        </w:rPr>
        <w:t xml:space="preserve">едагогу необходимы </w:t>
      </w:r>
      <w:r w:rsidR="00B00788" w:rsidRPr="004D69D6">
        <w:rPr>
          <w:rFonts w:ascii="Times New Roman" w:hAnsi="Times New Roman" w:cs="Times New Roman"/>
          <w:sz w:val="28"/>
          <w:szCs w:val="28"/>
        </w:rPr>
        <w:t xml:space="preserve">такие виды </w:t>
      </w:r>
      <w:r w:rsidR="003E693D" w:rsidRPr="004D69D6"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r w:rsidR="00B00788" w:rsidRPr="004D69D6">
        <w:rPr>
          <w:rFonts w:ascii="Times New Roman" w:hAnsi="Times New Roman" w:cs="Times New Roman"/>
          <w:sz w:val="28"/>
          <w:szCs w:val="28"/>
        </w:rPr>
        <w:t xml:space="preserve">сопровождения, которые гибко реагировали </w:t>
      </w:r>
      <w:r w:rsidR="001B7D12" w:rsidRPr="004D69D6">
        <w:rPr>
          <w:rFonts w:ascii="Times New Roman" w:hAnsi="Times New Roman" w:cs="Times New Roman"/>
          <w:sz w:val="28"/>
          <w:szCs w:val="28"/>
        </w:rPr>
        <w:t xml:space="preserve">бы </w:t>
      </w:r>
      <w:r w:rsidR="00B00788" w:rsidRPr="004D69D6">
        <w:rPr>
          <w:rFonts w:ascii="Times New Roman" w:hAnsi="Times New Roman" w:cs="Times New Roman"/>
          <w:sz w:val="28"/>
          <w:szCs w:val="28"/>
        </w:rPr>
        <w:t xml:space="preserve">на </w:t>
      </w:r>
      <w:r w:rsidR="00CC4345" w:rsidRPr="004D69D6">
        <w:rPr>
          <w:rFonts w:ascii="Times New Roman" w:hAnsi="Times New Roman" w:cs="Times New Roman"/>
          <w:sz w:val="28"/>
          <w:szCs w:val="28"/>
        </w:rPr>
        <w:t>его профессиональные  затруднения</w:t>
      </w:r>
      <w:r w:rsidR="004F4D13" w:rsidRPr="004D69D6">
        <w:rPr>
          <w:rFonts w:ascii="Times New Roman" w:hAnsi="Times New Roman" w:cs="Times New Roman"/>
          <w:sz w:val="28"/>
          <w:szCs w:val="28"/>
        </w:rPr>
        <w:t xml:space="preserve"> и учитывали динамику его профессионального роста</w:t>
      </w:r>
      <w:r w:rsidR="00190D82" w:rsidRPr="004D69D6">
        <w:rPr>
          <w:rFonts w:ascii="Times New Roman" w:hAnsi="Times New Roman" w:cs="Times New Roman"/>
          <w:sz w:val="28"/>
          <w:szCs w:val="28"/>
        </w:rPr>
        <w:t xml:space="preserve">, </w:t>
      </w:r>
      <w:r w:rsidR="004F4D13" w:rsidRPr="004D69D6">
        <w:rPr>
          <w:rFonts w:ascii="Times New Roman" w:hAnsi="Times New Roman" w:cs="Times New Roman"/>
          <w:sz w:val="28"/>
          <w:szCs w:val="28"/>
        </w:rPr>
        <w:t>отражали особенности образовательного учреждения, в котором он работает.</w:t>
      </w:r>
    </w:p>
    <w:p w:rsidR="004F4D13" w:rsidRPr="004D69D6" w:rsidRDefault="004F4D13" w:rsidP="0067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Требуется разработка эффективной, планомерной системы работы с педагогами на основе внедрения инновационных методов, форм, технологий.</w:t>
      </w:r>
    </w:p>
    <w:p w:rsidR="00D543A2" w:rsidRPr="004D69D6" w:rsidRDefault="00A50F44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В результате анализа отечес</w:t>
      </w:r>
      <w:r w:rsidR="001B4023" w:rsidRPr="004D69D6">
        <w:rPr>
          <w:rFonts w:ascii="Times New Roman" w:hAnsi="Times New Roman" w:cs="Times New Roman"/>
          <w:sz w:val="28"/>
          <w:szCs w:val="28"/>
        </w:rPr>
        <w:t>твенной и зарубежной практики (</w:t>
      </w:r>
      <w:proofErr w:type="spellStart"/>
      <w:r w:rsidRPr="004D69D6">
        <w:rPr>
          <w:rFonts w:ascii="Times New Roman" w:hAnsi="Times New Roman" w:cs="Times New Roman"/>
          <w:sz w:val="28"/>
          <w:szCs w:val="28"/>
        </w:rPr>
        <w:t>М.Майлз</w:t>
      </w:r>
      <w:proofErr w:type="spellEnd"/>
      <w:r w:rsidRPr="004D6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9D6">
        <w:rPr>
          <w:rFonts w:ascii="Times New Roman" w:hAnsi="Times New Roman" w:cs="Times New Roman"/>
          <w:sz w:val="28"/>
          <w:szCs w:val="28"/>
        </w:rPr>
        <w:t>М.Фулан</w:t>
      </w:r>
      <w:proofErr w:type="spellEnd"/>
      <w:r w:rsidRPr="004D6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9D6">
        <w:rPr>
          <w:rFonts w:ascii="Times New Roman" w:hAnsi="Times New Roman" w:cs="Times New Roman"/>
          <w:sz w:val="28"/>
          <w:szCs w:val="28"/>
        </w:rPr>
        <w:t>М.Хуберман</w:t>
      </w:r>
      <w:proofErr w:type="spellEnd"/>
      <w:r w:rsidRPr="004D6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9D6">
        <w:rPr>
          <w:rFonts w:ascii="Times New Roman" w:hAnsi="Times New Roman" w:cs="Times New Roman"/>
          <w:sz w:val="28"/>
          <w:szCs w:val="28"/>
        </w:rPr>
        <w:t>П.Берман</w:t>
      </w:r>
      <w:proofErr w:type="spellEnd"/>
      <w:r w:rsidRPr="004D69D6">
        <w:rPr>
          <w:rFonts w:ascii="Times New Roman" w:hAnsi="Times New Roman" w:cs="Times New Roman"/>
          <w:sz w:val="28"/>
          <w:szCs w:val="28"/>
        </w:rPr>
        <w:t xml:space="preserve"> и др.) способов оказани</w:t>
      </w:r>
      <w:r w:rsidR="00DF2F6C" w:rsidRPr="004D69D6">
        <w:rPr>
          <w:rFonts w:ascii="Times New Roman" w:hAnsi="Times New Roman" w:cs="Times New Roman"/>
          <w:sz w:val="28"/>
          <w:szCs w:val="28"/>
        </w:rPr>
        <w:t xml:space="preserve">я методической помощи педагогу </w:t>
      </w:r>
      <w:r w:rsidR="00B00788" w:rsidRPr="004D69D6">
        <w:rPr>
          <w:rFonts w:ascii="Times New Roman" w:eastAsia="Times New Roman" w:hAnsi="Times New Roman" w:cs="Times New Roman"/>
          <w:sz w:val="28"/>
          <w:szCs w:val="28"/>
        </w:rPr>
        <w:t xml:space="preserve">была разработана и апробирована система адресной методической помощи и методического сопровождения педагогов дополнительного образования </w:t>
      </w:r>
      <w:r w:rsidR="00D543A2" w:rsidRPr="004D69D6">
        <w:rPr>
          <w:rFonts w:ascii="Times New Roman" w:hAnsi="Times New Roman" w:cs="Times New Roman"/>
          <w:sz w:val="28"/>
          <w:szCs w:val="28"/>
        </w:rPr>
        <w:t>в дистанционной форме с применением «облачных технологий». В качестве «облачной» платформы был принят сервис  «</w:t>
      </w:r>
      <w:r w:rsidR="00D543A2" w:rsidRPr="004D69D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543A2" w:rsidRPr="004D69D6">
        <w:rPr>
          <w:rFonts w:ascii="Times New Roman" w:hAnsi="Times New Roman" w:cs="Times New Roman"/>
          <w:sz w:val="28"/>
          <w:szCs w:val="28"/>
        </w:rPr>
        <w:t>»: «</w:t>
      </w:r>
      <w:r w:rsidR="00D543A2" w:rsidRPr="004D69D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543A2" w:rsidRPr="004D69D6">
        <w:rPr>
          <w:rFonts w:ascii="Times New Roman" w:hAnsi="Times New Roman" w:cs="Times New Roman"/>
          <w:sz w:val="28"/>
          <w:szCs w:val="28"/>
        </w:rPr>
        <w:t xml:space="preserve"> диск», «</w:t>
      </w:r>
      <w:r w:rsidR="00D543A2" w:rsidRPr="004D69D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543A2" w:rsidRPr="004D69D6">
        <w:rPr>
          <w:rFonts w:ascii="Times New Roman" w:hAnsi="Times New Roman" w:cs="Times New Roman"/>
          <w:sz w:val="28"/>
          <w:szCs w:val="28"/>
        </w:rPr>
        <w:t xml:space="preserve"> формы». Выбор данной платформы был обоснован следующими критериями: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 xml:space="preserve">это абсолютно бесплатно, </w:t>
      </w:r>
      <w:r w:rsidRPr="004D69D6">
        <w:rPr>
          <w:sz w:val="28"/>
          <w:szCs w:val="28"/>
          <w:shd w:val="clear" w:color="auto" w:fill="FFFFFF"/>
        </w:rPr>
        <w:t>не требует затрат на приобретение и обслуживание специального программного обеспечения;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интерфейс очень прост;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технология обеспечивает надежность хранения информации;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  <w:shd w:val="clear" w:color="auto" w:fill="FFFFFF"/>
        </w:rPr>
      </w:pPr>
      <w:r w:rsidRPr="004D69D6">
        <w:rPr>
          <w:sz w:val="28"/>
          <w:szCs w:val="28"/>
          <w:shd w:val="clear" w:color="auto" w:fill="FFFFFF"/>
        </w:rPr>
        <w:t>работа в «облаке» возможна с помощью любого мобильного устройства, поддерживающего работу в интернете;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  <w:shd w:val="clear" w:color="auto" w:fill="FFFFFF"/>
        </w:rPr>
      </w:pPr>
      <w:r w:rsidRPr="004D69D6">
        <w:rPr>
          <w:sz w:val="28"/>
          <w:szCs w:val="28"/>
          <w:shd w:val="clear" w:color="auto" w:fill="FFFFFF"/>
        </w:rPr>
        <w:t xml:space="preserve">позволяет обеспечить дистанционное </w:t>
      </w:r>
      <w:r w:rsidRPr="004D69D6">
        <w:rPr>
          <w:sz w:val="28"/>
          <w:szCs w:val="28"/>
        </w:rPr>
        <w:t>взаимодействие методической службы и педагогов как индивидуально, так и в группе;</w:t>
      </w:r>
    </w:p>
    <w:p w:rsidR="00D543A2" w:rsidRPr="004D69D6" w:rsidRDefault="00D543A2" w:rsidP="00E001EE">
      <w:pPr>
        <w:pStyle w:val="a5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содержит ряд полезных приложений, позволяющих быстро собирать информацию, проводить опрос, создавать схемы, диаграммы, таблицы и другие типы изображений.</w:t>
      </w:r>
    </w:p>
    <w:p w:rsidR="00C54235" w:rsidRPr="004D69D6" w:rsidRDefault="00C54235" w:rsidP="00E00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9D6">
        <w:rPr>
          <w:rFonts w:ascii="Times New Roman" w:eastAsia="Times New Roman" w:hAnsi="Times New Roman" w:cs="Times New Roman"/>
          <w:sz w:val="28"/>
          <w:szCs w:val="28"/>
        </w:rPr>
        <w:lastRenderedPageBreak/>
        <w:t>При структурировании материалов в «облаке» создается система папок, позволяющих быстро найти информацию или пополнить папки своим материалом</w:t>
      </w:r>
      <w:r w:rsidR="00641457" w:rsidRPr="004D69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DBE" w:rsidRPr="004D6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4235" w:rsidRPr="004D69D6" w:rsidRDefault="00C54235" w:rsidP="00E00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9D6">
        <w:rPr>
          <w:rFonts w:ascii="Times New Roman" w:eastAsia="Times New Roman" w:hAnsi="Times New Roman" w:cs="Times New Roman"/>
          <w:sz w:val="28"/>
          <w:szCs w:val="28"/>
        </w:rPr>
        <w:t>Основу составляют</w:t>
      </w:r>
      <w:r w:rsidR="00371121" w:rsidRPr="004D69D6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A42679" w:rsidRPr="004D6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папка" w:history="1">
        <w:r w:rsidR="00A42679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папки</w:t>
        </w:r>
      </w:hyperlink>
      <w:hyperlink w:anchor="папка" w:history="1"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fldChar w:fldCharType="begin"/>
        </w:r>
        <w:r w:rsidR="00301F85" w:rsidRPr="004D69D6">
          <w:rPr>
            <w:rFonts w:ascii="Times New Roman" w:eastAsia="Times New Roman" w:hAnsi="Times New Roman" w:cs="Times New Roman"/>
            <w:sz w:val="28"/>
            <w:szCs w:val="28"/>
          </w:rPr>
          <w:instrText xml:space="preserve"> REF папка \h </w:instrText>
        </w:r>
        <w:r w:rsid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instrText xml:space="preserve"> \* MERGEFORMAT </w:instrText>
        </w:r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</w:r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fldChar w:fldCharType="end"/>
        </w:r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fldChar w:fldCharType="begin"/>
        </w:r>
        <w:r w:rsidR="00301F85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instrText xml:space="preserve"> REF папка \h </w:instrText>
        </w:r>
        <w:r w:rsid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instrText xml:space="preserve"> \* MERGEFORMAT </w:instrText>
        </w:r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</w:r>
        <w:r w:rsidR="00FA738C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fldChar w:fldCharType="end"/>
        </w:r>
      </w:hyperlink>
      <w:r w:rsidR="00371121" w:rsidRPr="004D69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1121" w:rsidRPr="004D69D6" w:rsidRDefault="00371121" w:rsidP="00866E36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«Карт</w:t>
      </w:r>
      <w:r w:rsidR="000123F1" w:rsidRPr="004D69D6">
        <w:rPr>
          <w:sz w:val="28"/>
          <w:szCs w:val="28"/>
        </w:rPr>
        <w:t>ы</w:t>
      </w:r>
      <w:r w:rsidRPr="004D69D6">
        <w:rPr>
          <w:sz w:val="28"/>
          <w:szCs w:val="28"/>
        </w:rPr>
        <w:t xml:space="preserve"> индивидуального профессионального маршрута»</w:t>
      </w:r>
      <w:r w:rsidR="00866E36" w:rsidRPr="004D69D6">
        <w:rPr>
          <w:sz w:val="28"/>
          <w:szCs w:val="28"/>
        </w:rPr>
        <w:t>.</w:t>
      </w:r>
    </w:p>
    <w:p w:rsidR="007E3BA6" w:rsidRPr="004D69D6" w:rsidRDefault="007E3BA6" w:rsidP="00866E36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«</w:t>
      </w:r>
      <w:r w:rsidR="000123F1" w:rsidRPr="004D69D6">
        <w:rPr>
          <w:sz w:val="28"/>
          <w:szCs w:val="28"/>
        </w:rPr>
        <w:t>Методические рекомендации педагогу</w:t>
      </w:r>
      <w:r w:rsidRPr="004D69D6">
        <w:rPr>
          <w:sz w:val="28"/>
          <w:szCs w:val="28"/>
        </w:rPr>
        <w:t>»</w:t>
      </w:r>
      <w:r w:rsidR="00866E36" w:rsidRPr="004D69D6">
        <w:rPr>
          <w:sz w:val="28"/>
          <w:szCs w:val="28"/>
        </w:rPr>
        <w:t>.</w:t>
      </w:r>
    </w:p>
    <w:p w:rsidR="007E3BA6" w:rsidRPr="004D69D6" w:rsidRDefault="007E3BA6" w:rsidP="00866E36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«Материалы педагогов»</w:t>
      </w:r>
      <w:r w:rsidR="00866E36" w:rsidRPr="004D69D6">
        <w:rPr>
          <w:sz w:val="28"/>
          <w:szCs w:val="28"/>
        </w:rPr>
        <w:t>.</w:t>
      </w:r>
    </w:p>
    <w:p w:rsidR="00415D3A" w:rsidRPr="004D69D6" w:rsidRDefault="000B5C90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Карта и</w:t>
      </w:r>
      <w:r w:rsidR="00A50F44" w:rsidRPr="004D69D6">
        <w:rPr>
          <w:rFonts w:ascii="Times New Roman" w:hAnsi="Times New Roman" w:cs="Times New Roman"/>
          <w:sz w:val="28"/>
          <w:szCs w:val="28"/>
        </w:rPr>
        <w:t>ндивидуальн</w:t>
      </w:r>
      <w:r w:rsidRPr="004D69D6">
        <w:rPr>
          <w:rFonts w:ascii="Times New Roman" w:hAnsi="Times New Roman" w:cs="Times New Roman"/>
          <w:sz w:val="28"/>
          <w:szCs w:val="28"/>
        </w:rPr>
        <w:t>ого</w:t>
      </w:r>
      <w:r w:rsidR="00A50F44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4336BA" w:rsidRPr="004D69D6">
        <w:rPr>
          <w:rFonts w:ascii="Times New Roman" w:hAnsi="Times New Roman" w:cs="Times New Roman"/>
          <w:sz w:val="28"/>
          <w:szCs w:val="28"/>
        </w:rPr>
        <w:t>профессиональн</w:t>
      </w:r>
      <w:r w:rsidRPr="004D69D6">
        <w:rPr>
          <w:rFonts w:ascii="Times New Roman" w:hAnsi="Times New Roman" w:cs="Times New Roman"/>
          <w:sz w:val="28"/>
          <w:szCs w:val="28"/>
        </w:rPr>
        <w:t>ого</w:t>
      </w:r>
      <w:r w:rsidR="009E1C5D" w:rsidRPr="004D69D6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Pr="004D69D6">
        <w:rPr>
          <w:rFonts w:ascii="Times New Roman" w:hAnsi="Times New Roman" w:cs="Times New Roman"/>
          <w:sz w:val="28"/>
          <w:szCs w:val="28"/>
        </w:rPr>
        <w:t>а</w:t>
      </w:r>
      <w:r w:rsidR="009E1C5D" w:rsidRPr="004D69D6">
        <w:rPr>
          <w:rFonts w:ascii="Times New Roman" w:hAnsi="Times New Roman" w:cs="Times New Roman"/>
          <w:sz w:val="28"/>
          <w:szCs w:val="28"/>
        </w:rPr>
        <w:t xml:space="preserve"> (далее — </w:t>
      </w:r>
      <w:r w:rsidR="005F2924" w:rsidRPr="004D69D6">
        <w:rPr>
          <w:rFonts w:ascii="Times New Roman" w:hAnsi="Times New Roman" w:cs="Times New Roman"/>
          <w:sz w:val="28"/>
          <w:szCs w:val="28"/>
        </w:rPr>
        <w:t>карта</w:t>
      </w:r>
      <w:r w:rsidR="00A50F44" w:rsidRPr="004D69D6">
        <w:rPr>
          <w:rFonts w:ascii="Times New Roman" w:hAnsi="Times New Roman" w:cs="Times New Roman"/>
          <w:sz w:val="28"/>
          <w:szCs w:val="28"/>
        </w:rPr>
        <w:t>)</w:t>
      </w:r>
      <w:r w:rsidR="00F773A0" w:rsidRPr="004D69D6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300DDF" w:rsidRPr="004D69D6">
        <w:rPr>
          <w:rFonts w:ascii="Times New Roman" w:hAnsi="Times New Roman" w:cs="Times New Roman"/>
          <w:sz w:val="28"/>
          <w:szCs w:val="28"/>
        </w:rPr>
        <w:t>проектируемая дифференцированная образовательная программа, обеспечивающ</w:t>
      </w:r>
      <w:r w:rsidR="0067456E" w:rsidRPr="004D69D6">
        <w:rPr>
          <w:rFonts w:ascii="Times New Roman" w:hAnsi="Times New Roman" w:cs="Times New Roman"/>
          <w:sz w:val="28"/>
          <w:szCs w:val="28"/>
        </w:rPr>
        <w:t>ая</w:t>
      </w:r>
      <w:r w:rsidR="00300DDF" w:rsidRPr="004D69D6">
        <w:rPr>
          <w:rFonts w:ascii="Times New Roman" w:hAnsi="Times New Roman" w:cs="Times New Roman"/>
          <w:sz w:val="28"/>
          <w:szCs w:val="28"/>
        </w:rPr>
        <w:t xml:space="preserve"> педагогу позиции субъекта выбора, разработки и реализации личной программы развития профессиональной компетентности при осуществлении научно-методического сопровождения его профессионального развития.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5F2924" w:rsidRPr="004D69D6">
        <w:rPr>
          <w:rFonts w:ascii="Times New Roman" w:hAnsi="Times New Roman" w:cs="Times New Roman"/>
          <w:sz w:val="28"/>
          <w:szCs w:val="28"/>
        </w:rPr>
        <w:t>Карта о</w:t>
      </w:r>
      <w:r w:rsidR="00A50F44" w:rsidRPr="004D69D6">
        <w:rPr>
          <w:rFonts w:ascii="Times New Roman" w:hAnsi="Times New Roman" w:cs="Times New Roman"/>
          <w:sz w:val="28"/>
          <w:szCs w:val="28"/>
        </w:rPr>
        <w:t>снован</w:t>
      </w:r>
      <w:r w:rsidRPr="004D69D6">
        <w:rPr>
          <w:rFonts w:ascii="Times New Roman" w:hAnsi="Times New Roman" w:cs="Times New Roman"/>
          <w:sz w:val="28"/>
          <w:szCs w:val="28"/>
        </w:rPr>
        <w:t>а</w:t>
      </w:r>
      <w:r w:rsidR="00A50F44" w:rsidRPr="004D69D6">
        <w:rPr>
          <w:rFonts w:ascii="Times New Roman" w:hAnsi="Times New Roman" w:cs="Times New Roman"/>
          <w:sz w:val="28"/>
          <w:szCs w:val="28"/>
        </w:rPr>
        <w:t xml:space="preserve"> на образовательных потребностях</w:t>
      </w:r>
      <w:r w:rsidR="00E13CA3" w:rsidRPr="004D69D6">
        <w:rPr>
          <w:rFonts w:ascii="Times New Roman" w:hAnsi="Times New Roman" w:cs="Times New Roman"/>
          <w:sz w:val="28"/>
          <w:szCs w:val="28"/>
        </w:rPr>
        <w:t>, перспективных возможностях</w:t>
      </w:r>
      <w:r w:rsidR="00A50F44" w:rsidRPr="004D69D6">
        <w:rPr>
          <w:rFonts w:ascii="Times New Roman" w:hAnsi="Times New Roman" w:cs="Times New Roman"/>
          <w:sz w:val="28"/>
          <w:szCs w:val="28"/>
        </w:rPr>
        <w:t xml:space="preserve"> и мотивационной сфере педагога.</w:t>
      </w:r>
      <w:r w:rsidR="00F773A0" w:rsidRPr="004D6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3A" w:rsidRPr="004D69D6" w:rsidRDefault="00415D3A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Алгоритм проектирования </w:t>
      </w:r>
      <w:r w:rsidR="005F2924" w:rsidRPr="004D69D6">
        <w:rPr>
          <w:rFonts w:ascii="Times New Roman" w:hAnsi="Times New Roman" w:cs="Times New Roman"/>
          <w:sz w:val="28"/>
          <w:szCs w:val="28"/>
        </w:rPr>
        <w:t>карты</w:t>
      </w:r>
      <w:r w:rsidRPr="004D69D6">
        <w:rPr>
          <w:rFonts w:ascii="Times New Roman" w:hAnsi="Times New Roman" w:cs="Times New Roman"/>
          <w:sz w:val="28"/>
          <w:szCs w:val="28"/>
        </w:rPr>
        <w:t xml:space="preserve"> педагога предусматривает:</w:t>
      </w:r>
    </w:p>
    <w:p w:rsidR="00415D3A" w:rsidRPr="004D69D6" w:rsidRDefault="00415D3A" w:rsidP="00E001EE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диагностику профессиональных затруднений педагога;</w:t>
      </w:r>
    </w:p>
    <w:p w:rsidR="00415D3A" w:rsidRPr="004D69D6" w:rsidRDefault="00415D3A" w:rsidP="00E001EE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составление на основе полученных данных индивидуального профессионального маршрута; </w:t>
      </w:r>
    </w:p>
    <w:p w:rsidR="00415D3A" w:rsidRPr="004D69D6" w:rsidRDefault="00415D3A" w:rsidP="00E001EE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реализацию маршрута; </w:t>
      </w:r>
    </w:p>
    <w:p w:rsidR="00415D3A" w:rsidRPr="004D69D6" w:rsidRDefault="00415D3A" w:rsidP="00E001EE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рефлексивный анализ эффективности индивидуального образовательного маршрута. </w:t>
      </w:r>
    </w:p>
    <w:p w:rsidR="00415D3A" w:rsidRPr="004D69D6" w:rsidRDefault="005F2924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Карта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педагога включает в себя </w:t>
      </w:r>
      <w:r w:rsidR="00094876" w:rsidRPr="004D69D6">
        <w:rPr>
          <w:rFonts w:ascii="Times New Roman" w:hAnsi="Times New Roman" w:cs="Times New Roman"/>
          <w:sz w:val="28"/>
          <w:szCs w:val="28"/>
        </w:rPr>
        <w:t xml:space="preserve">четыре </w:t>
      </w:r>
      <w:hyperlink w:anchor="модули" w:history="1">
        <w:r w:rsidR="00094876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модуля</w:t>
        </w:r>
      </w:hyperlink>
      <w:r w:rsidR="00415D3A" w:rsidRPr="004D69D6">
        <w:rPr>
          <w:rFonts w:ascii="Times New Roman" w:hAnsi="Times New Roman" w:cs="Times New Roman"/>
          <w:sz w:val="28"/>
          <w:szCs w:val="28"/>
        </w:rPr>
        <w:t>:</w:t>
      </w:r>
      <w:r w:rsidR="00415D3A" w:rsidRPr="004D6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426" w:rsidRPr="004D69D6">
        <w:rPr>
          <w:rFonts w:ascii="Times New Roman" w:hAnsi="Times New Roman" w:cs="Times New Roman"/>
          <w:sz w:val="28"/>
          <w:szCs w:val="28"/>
        </w:rPr>
        <w:t>диагностический</w:t>
      </w:r>
      <w:r w:rsidR="00094876" w:rsidRPr="004D69D6">
        <w:rPr>
          <w:rFonts w:ascii="Times New Roman" w:hAnsi="Times New Roman" w:cs="Times New Roman"/>
          <w:sz w:val="28"/>
          <w:szCs w:val="28"/>
        </w:rPr>
        <w:t xml:space="preserve">, </w:t>
      </w:r>
      <w:r w:rsidR="00415D3A" w:rsidRPr="004D69D6">
        <w:rPr>
          <w:rFonts w:ascii="Times New Roman" w:hAnsi="Times New Roman" w:cs="Times New Roman"/>
          <w:sz w:val="28"/>
          <w:szCs w:val="28"/>
        </w:rPr>
        <w:t>персональный, методический, результативный.</w:t>
      </w:r>
    </w:p>
    <w:p w:rsidR="008A1134" w:rsidRPr="004D69D6" w:rsidRDefault="00F16090" w:rsidP="00094748">
      <w:pPr>
        <w:pStyle w:val="a5"/>
        <w:shd w:val="clear" w:color="auto" w:fill="FFFFFF"/>
        <w:ind w:left="0" w:firstLine="708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 xml:space="preserve">1. </w:t>
      </w:r>
      <w:hyperlink w:anchor="ДИАГНОСТИЧЕСКИЙ" w:history="1">
        <w:r w:rsidR="00F60426" w:rsidRPr="004D69D6">
          <w:rPr>
            <w:rStyle w:val="a4"/>
            <w:color w:val="auto"/>
            <w:sz w:val="28"/>
            <w:szCs w:val="28"/>
            <w:u w:val="none"/>
          </w:rPr>
          <w:t>ДИАГНОСТИЧЕСКИЙ</w:t>
        </w:r>
        <w:r w:rsidR="00094748" w:rsidRPr="004D69D6">
          <w:rPr>
            <w:rStyle w:val="a4"/>
            <w:color w:val="auto"/>
            <w:sz w:val="28"/>
            <w:szCs w:val="28"/>
            <w:u w:val="none"/>
          </w:rPr>
          <w:t xml:space="preserve"> МОДУЛЬ</w:t>
        </w:r>
      </w:hyperlink>
      <w:r w:rsidR="00094748" w:rsidRPr="004D69D6">
        <w:rPr>
          <w:sz w:val="28"/>
          <w:szCs w:val="28"/>
        </w:rPr>
        <w:t xml:space="preserve"> – направлен на диагностику профессиональных затруднений педагога</w:t>
      </w:r>
      <w:r w:rsidR="008A1134" w:rsidRPr="004D69D6">
        <w:rPr>
          <w:sz w:val="28"/>
          <w:szCs w:val="28"/>
        </w:rPr>
        <w:t>.</w:t>
      </w:r>
    </w:p>
    <w:p w:rsidR="00682E1B" w:rsidRPr="004D69D6" w:rsidRDefault="00094748" w:rsidP="00094748">
      <w:pPr>
        <w:pStyle w:val="a5"/>
        <w:shd w:val="clear" w:color="auto" w:fill="FFFFFF"/>
        <w:ind w:left="0" w:firstLine="708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 xml:space="preserve"> </w:t>
      </w:r>
      <w:r w:rsidR="00682E1B" w:rsidRPr="004D69D6">
        <w:rPr>
          <w:sz w:val="28"/>
          <w:szCs w:val="28"/>
        </w:rPr>
        <w:t xml:space="preserve">Прохождение модуля </w:t>
      </w:r>
      <w:r w:rsidR="00AC7BB9" w:rsidRPr="004D69D6">
        <w:rPr>
          <w:sz w:val="28"/>
          <w:szCs w:val="28"/>
        </w:rPr>
        <w:t xml:space="preserve">позволяет педагогу провести самодиагностику профессиональных затруднений, а также методисту провести </w:t>
      </w:r>
      <w:r w:rsidR="008A1134" w:rsidRPr="004D69D6">
        <w:rPr>
          <w:sz w:val="28"/>
          <w:szCs w:val="28"/>
        </w:rPr>
        <w:t xml:space="preserve">анализ затруднений педагогов и на основе этого планировать дальнейшую работу с </w:t>
      </w:r>
      <w:r w:rsidR="00682E1B" w:rsidRPr="004D69D6">
        <w:rPr>
          <w:sz w:val="28"/>
          <w:szCs w:val="28"/>
        </w:rPr>
        <w:t>ними</w:t>
      </w:r>
      <w:r w:rsidR="008A1134" w:rsidRPr="004D69D6">
        <w:rPr>
          <w:sz w:val="28"/>
          <w:szCs w:val="28"/>
        </w:rPr>
        <w:t>.</w:t>
      </w:r>
      <w:r w:rsidR="00682E1B" w:rsidRPr="004D69D6">
        <w:rPr>
          <w:sz w:val="28"/>
          <w:szCs w:val="28"/>
        </w:rPr>
        <w:t xml:space="preserve"> </w:t>
      </w:r>
    </w:p>
    <w:p w:rsidR="009102A7" w:rsidRPr="004D69D6" w:rsidRDefault="00682E1B" w:rsidP="00094748">
      <w:pPr>
        <w:pStyle w:val="a5"/>
        <w:shd w:val="clear" w:color="auto" w:fill="FFFFFF"/>
        <w:ind w:left="0" w:firstLine="708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Диагностика проводится через тестирование в «</w:t>
      </w:r>
      <w:r w:rsidRPr="004D69D6">
        <w:rPr>
          <w:sz w:val="28"/>
          <w:szCs w:val="28"/>
          <w:lang w:val="en-US"/>
        </w:rPr>
        <w:t>Google</w:t>
      </w:r>
      <w:r w:rsidR="0031397E" w:rsidRPr="004D69D6">
        <w:rPr>
          <w:sz w:val="28"/>
          <w:szCs w:val="28"/>
        </w:rPr>
        <w:t xml:space="preserve"> форме». Все результаты автоматически собираются в сводную таблицу методиста.</w:t>
      </w:r>
    </w:p>
    <w:p w:rsidR="003F0895" w:rsidRPr="004D69D6" w:rsidRDefault="00AE3633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ПЕРСОНАЛЬНЫЙ" w:history="1">
        <w:r w:rsidR="002D5199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2. </w:t>
        </w:r>
        <w:r w:rsidR="00415D3A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ПЕРСОНАЛЬНЫЙ МОДУЛЬ</w:t>
        </w:r>
      </w:hyperlink>
      <w:r w:rsidR="00415D3A" w:rsidRPr="004D69D6">
        <w:rPr>
          <w:rFonts w:ascii="Times New Roman" w:hAnsi="Times New Roman" w:cs="Times New Roman"/>
          <w:sz w:val="28"/>
          <w:szCs w:val="28"/>
        </w:rPr>
        <w:t xml:space="preserve"> – содержит информацию о педагогическом работнике: стаже</w:t>
      </w:r>
      <w:r w:rsidR="008E1427" w:rsidRPr="004D69D6">
        <w:rPr>
          <w:rFonts w:ascii="Times New Roman" w:hAnsi="Times New Roman" w:cs="Times New Roman"/>
          <w:sz w:val="28"/>
          <w:szCs w:val="28"/>
        </w:rPr>
        <w:t>;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8E1427" w:rsidRPr="004D69D6">
        <w:rPr>
          <w:rFonts w:ascii="Times New Roman" w:hAnsi="Times New Roman" w:cs="Times New Roman"/>
          <w:sz w:val="28"/>
          <w:szCs w:val="28"/>
        </w:rPr>
        <w:t>;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датах пройденной и планируемой аттестации и курсовой подготовк</w:t>
      </w:r>
      <w:r w:rsidR="008E1427" w:rsidRPr="004D69D6">
        <w:rPr>
          <w:rFonts w:ascii="Times New Roman" w:hAnsi="Times New Roman" w:cs="Times New Roman"/>
          <w:sz w:val="28"/>
          <w:szCs w:val="28"/>
        </w:rPr>
        <w:t>и;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BA50C4" w:rsidRPr="004D69D6">
        <w:rPr>
          <w:rFonts w:ascii="Times New Roman" w:hAnsi="Times New Roman" w:cs="Times New Roman"/>
          <w:sz w:val="28"/>
          <w:szCs w:val="28"/>
        </w:rPr>
        <w:t xml:space="preserve">посещениях семинаров  и обучения на </w:t>
      </w:r>
      <w:proofErr w:type="gramStart"/>
      <w:r w:rsidR="00BA50C4" w:rsidRPr="004D69D6">
        <w:rPr>
          <w:rFonts w:ascii="Times New Roman" w:hAnsi="Times New Roman" w:cs="Times New Roman"/>
          <w:sz w:val="28"/>
          <w:szCs w:val="28"/>
        </w:rPr>
        <w:t>мастер-классах</w:t>
      </w:r>
      <w:proofErr w:type="gramEnd"/>
      <w:r w:rsidR="00BA50C4" w:rsidRPr="004D69D6">
        <w:rPr>
          <w:rFonts w:ascii="Times New Roman" w:hAnsi="Times New Roman" w:cs="Times New Roman"/>
          <w:sz w:val="28"/>
          <w:szCs w:val="28"/>
        </w:rPr>
        <w:t xml:space="preserve"> как в учреждении, так и вне</w:t>
      </w:r>
      <w:r w:rsidR="003F0895" w:rsidRPr="004D69D6">
        <w:rPr>
          <w:rFonts w:ascii="Times New Roman" w:hAnsi="Times New Roman" w:cs="Times New Roman"/>
          <w:sz w:val="28"/>
          <w:szCs w:val="28"/>
        </w:rPr>
        <w:t xml:space="preserve">; </w:t>
      </w:r>
      <w:r w:rsidR="00415D3A" w:rsidRPr="004D69D6">
        <w:rPr>
          <w:rFonts w:ascii="Times New Roman" w:hAnsi="Times New Roman" w:cs="Times New Roman"/>
          <w:sz w:val="28"/>
          <w:szCs w:val="28"/>
        </w:rPr>
        <w:t>личных наградах и поощрениях</w:t>
      </w:r>
      <w:r w:rsidR="003F0895" w:rsidRPr="004D69D6">
        <w:rPr>
          <w:rFonts w:ascii="Times New Roman" w:hAnsi="Times New Roman" w:cs="Times New Roman"/>
          <w:sz w:val="28"/>
          <w:szCs w:val="28"/>
        </w:rPr>
        <w:t>.</w:t>
      </w:r>
      <w:r w:rsidR="00415D3A" w:rsidRPr="004D6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09" w:rsidRPr="004D69D6" w:rsidRDefault="00AE3633" w:rsidP="00E001E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МЕТОДИЧЕСКИЙ" w:history="1">
        <w:r w:rsidR="00DE7566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 </w:t>
        </w:r>
        <w:r w:rsidR="00F64209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МЕТОДИЧЕСКИЙ МОДУЛЬ</w:t>
        </w:r>
      </w:hyperlink>
      <w:r w:rsidR="00F64209" w:rsidRPr="004D6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позволяет педагогу,  с одной стороны, планировать </w:t>
      </w:r>
      <w:r w:rsidR="004054A2" w:rsidRPr="004D69D6">
        <w:rPr>
          <w:rFonts w:ascii="Times New Roman" w:hAnsi="Times New Roman" w:cs="Times New Roman"/>
          <w:sz w:val="28"/>
          <w:szCs w:val="28"/>
        </w:rPr>
        <w:t xml:space="preserve">методическую </w:t>
      </w:r>
      <w:r w:rsidR="00F64209" w:rsidRPr="004D69D6">
        <w:rPr>
          <w:rFonts w:ascii="Times New Roman" w:hAnsi="Times New Roman" w:cs="Times New Roman"/>
          <w:sz w:val="28"/>
          <w:szCs w:val="28"/>
        </w:rPr>
        <w:t>работу</w:t>
      </w:r>
      <w:r w:rsidR="00E33C4E" w:rsidRPr="004D69D6">
        <w:rPr>
          <w:rFonts w:ascii="Times New Roman" w:hAnsi="Times New Roman" w:cs="Times New Roman"/>
          <w:sz w:val="28"/>
          <w:szCs w:val="28"/>
        </w:rPr>
        <w:t>,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AA1501" w:rsidRPr="004D69D6">
        <w:rPr>
          <w:rFonts w:ascii="Times New Roman" w:hAnsi="Times New Roman" w:cs="Times New Roman"/>
          <w:sz w:val="28"/>
          <w:szCs w:val="28"/>
        </w:rPr>
        <w:t xml:space="preserve">работу по теме </w:t>
      </w:r>
      <w:r w:rsidR="00E33C4E" w:rsidRPr="004D69D6">
        <w:rPr>
          <w:rFonts w:ascii="Times New Roman" w:hAnsi="Times New Roman" w:cs="Times New Roman"/>
          <w:sz w:val="28"/>
          <w:szCs w:val="28"/>
        </w:rPr>
        <w:t>самообразовани</w:t>
      </w:r>
      <w:r w:rsidR="00AA1501" w:rsidRPr="004D69D6">
        <w:rPr>
          <w:rFonts w:ascii="Times New Roman" w:hAnsi="Times New Roman" w:cs="Times New Roman"/>
          <w:sz w:val="28"/>
          <w:szCs w:val="28"/>
        </w:rPr>
        <w:t>я</w:t>
      </w:r>
      <w:r w:rsidR="00E33C4E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и </w:t>
      </w:r>
      <w:r w:rsidR="00F70327" w:rsidRPr="004D69D6">
        <w:rPr>
          <w:rFonts w:ascii="Times New Roman" w:hAnsi="Times New Roman" w:cs="Times New Roman"/>
          <w:sz w:val="28"/>
          <w:szCs w:val="28"/>
        </w:rPr>
        <w:t xml:space="preserve">отражать её </w:t>
      </w:r>
      <w:r w:rsidR="00F64209" w:rsidRPr="004D69D6">
        <w:rPr>
          <w:rFonts w:ascii="Times New Roman" w:hAnsi="Times New Roman" w:cs="Times New Roman"/>
          <w:sz w:val="28"/>
          <w:szCs w:val="28"/>
        </w:rPr>
        <w:t>результат. С другой стороны</w:t>
      </w:r>
      <w:r w:rsidR="00CC0D08" w:rsidRPr="004D69D6">
        <w:rPr>
          <w:rFonts w:ascii="Times New Roman" w:hAnsi="Times New Roman" w:cs="Times New Roman"/>
          <w:sz w:val="28"/>
          <w:szCs w:val="28"/>
        </w:rPr>
        <w:t>,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F70327" w:rsidRPr="004D69D6">
        <w:rPr>
          <w:rFonts w:ascii="Times New Roman" w:hAnsi="Times New Roman" w:cs="Times New Roman"/>
          <w:sz w:val="28"/>
          <w:szCs w:val="28"/>
        </w:rPr>
        <w:t>позволяет педагогу</w:t>
      </w:r>
      <w:r w:rsidR="00C34188" w:rsidRPr="004D69D6">
        <w:rPr>
          <w:rFonts w:ascii="Times New Roman" w:hAnsi="Times New Roman" w:cs="Times New Roman"/>
          <w:sz w:val="28"/>
          <w:szCs w:val="28"/>
        </w:rPr>
        <w:t xml:space="preserve"> спроектировать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 работу по распространению своего педагогического опыта через различные формы:</w:t>
      </w:r>
      <w:r w:rsidR="00F64209" w:rsidRPr="004D6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209" w:rsidRPr="004D69D6">
        <w:rPr>
          <w:rFonts w:ascii="Times New Roman" w:eastAsia="Times New Roman" w:hAnsi="Times New Roman" w:cs="Times New Roman"/>
          <w:sz w:val="28"/>
          <w:szCs w:val="28"/>
        </w:rPr>
        <w:t>открытые занятия,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 выступления на педагогическом совете, на заседаниях МО, на семинарах, </w:t>
      </w:r>
      <w:r w:rsidR="00F64209" w:rsidRPr="004D69D6">
        <w:rPr>
          <w:rFonts w:ascii="Times New Roman" w:hAnsi="Times New Roman" w:cs="Times New Roman"/>
          <w:sz w:val="28"/>
          <w:szCs w:val="28"/>
        </w:rPr>
        <w:lastRenderedPageBreak/>
        <w:t>мастер-классах, у</w:t>
      </w:r>
      <w:r w:rsidR="00F64209" w:rsidRPr="004D69D6">
        <w:rPr>
          <w:rFonts w:ascii="Times New Roman" w:eastAsia="Times New Roman" w:hAnsi="Times New Roman" w:cs="Times New Roman"/>
          <w:sz w:val="28"/>
          <w:szCs w:val="28"/>
        </w:rPr>
        <w:t>частие в конкурсах педагогического мастерства, публикации в СМИ, размещение информации на сайте учреждения, выпуск м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етодической продукции. </w:t>
      </w:r>
    </w:p>
    <w:p w:rsidR="00F64209" w:rsidRPr="004D69D6" w:rsidRDefault="009276A1" w:rsidP="00E001E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При ведении модуля методист всегда сможет проанализировать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ход </w:t>
      </w:r>
      <w:r w:rsidR="007F3119" w:rsidRPr="004D69D6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F3119" w:rsidRPr="004D69D6">
        <w:rPr>
          <w:rFonts w:ascii="Times New Roman" w:hAnsi="Times New Roman" w:cs="Times New Roman"/>
          <w:sz w:val="28"/>
          <w:szCs w:val="28"/>
        </w:rPr>
        <w:t>педагога</w:t>
      </w:r>
      <w:r w:rsidR="004236FC" w:rsidRPr="004D69D6">
        <w:rPr>
          <w:rFonts w:ascii="Times New Roman" w:hAnsi="Times New Roman" w:cs="Times New Roman"/>
          <w:sz w:val="28"/>
          <w:szCs w:val="28"/>
        </w:rPr>
        <w:t>, дать рекомендации</w:t>
      </w:r>
      <w:r w:rsidR="007F3119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F64209" w:rsidRPr="004D69D6">
        <w:rPr>
          <w:rFonts w:ascii="Times New Roman" w:hAnsi="Times New Roman" w:cs="Times New Roman"/>
          <w:sz w:val="28"/>
          <w:szCs w:val="28"/>
        </w:rPr>
        <w:t xml:space="preserve">и спланировать распространение опыта педагога на различных мероприятиях. </w:t>
      </w:r>
    </w:p>
    <w:p w:rsidR="007F734F" w:rsidRPr="004D69D6" w:rsidRDefault="007F734F" w:rsidP="00E001E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Все названия действуют как ссылки на материалы, расположенные в папке «Материалы педагогов»</w:t>
      </w:r>
    </w:p>
    <w:p w:rsidR="009F3802" w:rsidRPr="004D69D6" w:rsidRDefault="00AE3633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РЕЗУЛЬТАТИВНЫЙ" w:history="1">
        <w:r w:rsidR="00853176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4. </w:t>
        </w:r>
        <w:r w:rsidR="004236FC" w:rsidRPr="004D6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РЕЗУЛЬТАТИВНЫЙ  МОДУЛЬ</w:t>
        </w:r>
      </w:hyperlink>
      <w:r w:rsidR="004236FC" w:rsidRPr="004D69D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236FC" w:rsidRPr="004D6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802" w:rsidRPr="004D69D6">
        <w:rPr>
          <w:rFonts w:ascii="Times New Roman" w:eastAsia="Times New Roman" w:hAnsi="Times New Roman" w:cs="Times New Roman"/>
          <w:sz w:val="28"/>
          <w:szCs w:val="28"/>
        </w:rPr>
        <w:t xml:space="preserve">педагог размещает </w:t>
      </w:r>
      <w:r w:rsidR="00652A96" w:rsidRPr="004D69D6">
        <w:rPr>
          <w:rFonts w:ascii="Times New Roman" w:eastAsia="Times New Roman" w:hAnsi="Times New Roman" w:cs="Times New Roman"/>
          <w:sz w:val="28"/>
          <w:szCs w:val="28"/>
        </w:rPr>
        <w:t xml:space="preserve">ссылки на: </w:t>
      </w:r>
      <w:r w:rsidR="009F3802" w:rsidRPr="004D69D6">
        <w:rPr>
          <w:rFonts w:ascii="Times New Roman" w:eastAsia="Times New Roman" w:hAnsi="Times New Roman" w:cs="Times New Roman"/>
          <w:sz w:val="28"/>
          <w:szCs w:val="28"/>
        </w:rPr>
        <w:t xml:space="preserve">списки учащихся, </w:t>
      </w:r>
      <w:r w:rsidR="009F3802" w:rsidRPr="004D69D6">
        <w:rPr>
          <w:rFonts w:ascii="Times New Roman" w:hAnsi="Times New Roman" w:cs="Times New Roman"/>
          <w:sz w:val="28"/>
          <w:szCs w:val="28"/>
        </w:rPr>
        <w:t>достижения учащихся в конкурсах различного уровня, план воспитательной работы, анализ работы за год.</w:t>
      </w:r>
      <w:r w:rsidR="00652A96" w:rsidRPr="004D69D6">
        <w:rPr>
          <w:rFonts w:ascii="Times New Roman" w:hAnsi="Times New Roman" w:cs="Times New Roman"/>
          <w:sz w:val="28"/>
          <w:szCs w:val="28"/>
        </w:rPr>
        <w:t xml:space="preserve">  Сами материалы размещаются в папке «Материалы педагога».</w:t>
      </w:r>
    </w:p>
    <w:p w:rsidR="004236FC" w:rsidRPr="004D69D6" w:rsidRDefault="00652A96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eastAsia="Times New Roman" w:hAnsi="Times New Roman" w:cs="Times New Roman"/>
          <w:sz w:val="28"/>
          <w:szCs w:val="28"/>
        </w:rPr>
        <w:t>Для методиста м</w:t>
      </w:r>
      <w:r w:rsidR="009F3802" w:rsidRPr="004D69D6">
        <w:rPr>
          <w:rFonts w:ascii="Times New Roman" w:eastAsia="Times New Roman" w:hAnsi="Times New Roman" w:cs="Times New Roman"/>
          <w:sz w:val="28"/>
          <w:szCs w:val="28"/>
        </w:rPr>
        <w:t xml:space="preserve">одуль </w:t>
      </w:r>
      <w:r w:rsidR="004236FC" w:rsidRPr="004D69D6">
        <w:rPr>
          <w:rFonts w:ascii="Times New Roman" w:eastAsia="Times New Roman" w:hAnsi="Times New Roman" w:cs="Times New Roman"/>
          <w:sz w:val="28"/>
          <w:szCs w:val="28"/>
        </w:rPr>
        <w:t xml:space="preserve">позволяет изучить и проанализировать </w:t>
      </w:r>
      <w:r w:rsidR="0056020C" w:rsidRPr="004D69D6">
        <w:rPr>
          <w:rFonts w:ascii="Times New Roman" w:eastAsia="Times New Roman" w:hAnsi="Times New Roman" w:cs="Times New Roman"/>
          <w:sz w:val="28"/>
          <w:szCs w:val="28"/>
        </w:rPr>
        <w:t xml:space="preserve">уровень сохранности контингента в объединении по интересам на протяжении нескольких лет, </w:t>
      </w:r>
      <w:r w:rsidR="0056020C" w:rsidRPr="004D69D6">
        <w:rPr>
          <w:rFonts w:ascii="Times New Roman" w:hAnsi="Times New Roman" w:cs="Times New Roman"/>
          <w:sz w:val="28"/>
          <w:szCs w:val="28"/>
        </w:rPr>
        <w:t>освоение программы через</w:t>
      </w:r>
      <w:r w:rsidR="0036404A" w:rsidRPr="004D69D6">
        <w:rPr>
          <w:rFonts w:ascii="Times New Roman" w:hAnsi="Times New Roman" w:cs="Times New Roman"/>
          <w:sz w:val="28"/>
          <w:szCs w:val="28"/>
        </w:rPr>
        <w:t xml:space="preserve"> достижения учащихся</w:t>
      </w:r>
      <w:r w:rsidR="0056020C" w:rsidRPr="004D69D6">
        <w:rPr>
          <w:rFonts w:ascii="Times New Roman" w:hAnsi="Times New Roman" w:cs="Times New Roman"/>
          <w:sz w:val="28"/>
          <w:szCs w:val="28"/>
        </w:rPr>
        <w:t xml:space="preserve">, провести мониторинг </w:t>
      </w:r>
      <w:r w:rsidR="0036404A" w:rsidRPr="004D69D6">
        <w:rPr>
          <w:rFonts w:ascii="Times New Roman" w:hAnsi="Times New Roman" w:cs="Times New Roman"/>
          <w:sz w:val="28"/>
          <w:szCs w:val="28"/>
        </w:rPr>
        <w:t>воспитательной работы педагога.</w:t>
      </w:r>
    </w:p>
    <w:p w:rsidR="00E41D94" w:rsidRPr="004D69D6" w:rsidRDefault="00E41D94" w:rsidP="00E41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Кроме карты в «облаке» в общем доступе для всех педагогов находится папка </w:t>
      </w:r>
      <w:hyperlink w:anchor="РЕКОМЕНДАЦИИ" w:history="1">
        <w:r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«МЕТОДИЧЕСКИЕ РЕКОМЕНДАЦИИ ПЕДАГОГУ»</w:t>
        </w:r>
      </w:hyperlink>
      <w:r w:rsidRPr="004D69D6">
        <w:rPr>
          <w:rFonts w:ascii="Times New Roman" w:hAnsi="Times New Roman" w:cs="Times New Roman"/>
          <w:sz w:val="28"/>
          <w:szCs w:val="28"/>
        </w:rPr>
        <w:t xml:space="preserve">. Содержит в себе методические рекомендации по организации образовательного процесса (создание ОМК, ведению документации педагога, написанию методических разработок, использованию ИКТ и ЭСО и иных технологий в образовательном процессе и т.д.). </w:t>
      </w:r>
    </w:p>
    <w:p w:rsidR="00E41D94" w:rsidRPr="004D69D6" w:rsidRDefault="00563C04" w:rsidP="00E41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В общем доступе так</w:t>
      </w:r>
      <w:r w:rsidR="00E41D94" w:rsidRPr="004D69D6">
        <w:rPr>
          <w:rFonts w:ascii="Times New Roman" w:hAnsi="Times New Roman" w:cs="Times New Roman"/>
          <w:sz w:val="28"/>
          <w:szCs w:val="28"/>
        </w:rPr>
        <w:t xml:space="preserve">же папка  </w:t>
      </w:r>
      <w:hyperlink w:anchor="МАТЕРИАЛЫ" w:history="1">
        <w:r w:rsidR="00E41D94" w:rsidRPr="004D69D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«МАТЕРИАЛЫ ПЕДАГОГОВ»</w:t>
        </w:r>
      </w:hyperlink>
      <w:r w:rsidR="00E41D94" w:rsidRPr="004D69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1D94" w:rsidRPr="004D69D6">
        <w:rPr>
          <w:rFonts w:ascii="Times New Roman" w:hAnsi="Times New Roman" w:cs="Times New Roman"/>
          <w:sz w:val="28"/>
          <w:szCs w:val="28"/>
        </w:rPr>
        <w:t xml:space="preserve"> Содержит базу методических материалов, разработанных самими педагогами: рекомендации и разработки по различным темам, проекты, мультимедийные презентации, разработки мастер-классов, открытых занятий, ссылки на созданные видеоматериалы на канале в «</w:t>
      </w:r>
      <w:r w:rsidR="00E41D94" w:rsidRPr="004D69D6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E41D94" w:rsidRPr="004D69D6">
        <w:rPr>
          <w:rFonts w:ascii="Times New Roman" w:hAnsi="Times New Roman" w:cs="Times New Roman"/>
          <w:sz w:val="28"/>
          <w:szCs w:val="28"/>
        </w:rPr>
        <w:t>» и др. Общий доступ к папке позволяет:</w:t>
      </w:r>
    </w:p>
    <w:p w:rsidR="00E41D94" w:rsidRPr="004D69D6" w:rsidRDefault="00E41D94" w:rsidP="00E41D94">
      <w:pPr>
        <w:pStyle w:val="a5"/>
        <w:numPr>
          <w:ilvl w:val="0"/>
          <w:numId w:val="15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транслировать лучший педагогический опыт;</w:t>
      </w:r>
    </w:p>
    <w:p w:rsidR="00E41D94" w:rsidRPr="004D69D6" w:rsidRDefault="00E41D94" w:rsidP="00E41D94">
      <w:pPr>
        <w:pStyle w:val="a5"/>
        <w:numPr>
          <w:ilvl w:val="0"/>
          <w:numId w:val="15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</w:rPr>
      </w:pPr>
      <w:r w:rsidRPr="004D69D6">
        <w:rPr>
          <w:sz w:val="28"/>
          <w:szCs w:val="28"/>
        </w:rPr>
        <w:t>пользоваться базой методических материалов других педагогов, пополнять образовательно-методический комплекс.</w:t>
      </w:r>
    </w:p>
    <w:p w:rsidR="00415D3A" w:rsidRPr="004D69D6" w:rsidRDefault="0056020C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Сроки реализации карты могут варьироваться в зависимости от выявленных затруднений, профессиональных и личностных качеств конкретного педагога.</w:t>
      </w:r>
      <w:r w:rsidR="00584B71" w:rsidRPr="004D69D6">
        <w:rPr>
          <w:rFonts w:ascii="Times New Roman" w:hAnsi="Times New Roman" w:cs="Times New Roman"/>
          <w:sz w:val="28"/>
          <w:szCs w:val="28"/>
        </w:rPr>
        <w:t xml:space="preserve"> </w:t>
      </w:r>
      <w:r w:rsidR="00560847" w:rsidRPr="004D69D6">
        <w:rPr>
          <w:rFonts w:ascii="Times New Roman" w:hAnsi="Times New Roman" w:cs="Times New Roman"/>
          <w:sz w:val="28"/>
          <w:szCs w:val="28"/>
        </w:rPr>
        <w:t xml:space="preserve">Однако ведение </w:t>
      </w:r>
      <w:r w:rsidR="005F2924" w:rsidRPr="004D69D6">
        <w:rPr>
          <w:rFonts w:ascii="Times New Roman" w:hAnsi="Times New Roman" w:cs="Times New Roman"/>
          <w:sz w:val="28"/>
          <w:szCs w:val="28"/>
        </w:rPr>
        <w:t>карты</w:t>
      </w:r>
      <w:r w:rsidR="00560847" w:rsidRPr="004D69D6">
        <w:rPr>
          <w:rFonts w:ascii="Times New Roman" w:hAnsi="Times New Roman" w:cs="Times New Roman"/>
          <w:sz w:val="28"/>
          <w:szCs w:val="28"/>
        </w:rPr>
        <w:t xml:space="preserve"> педагогами необходимо не менее трех лет, так как</w:t>
      </w:r>
      <w:r w:rsidR="00843F78" w:rsidRPr="004D69D6">
        <w:rPr>
          <w:rFonts w:ascii="Times New Roman" w:hAnsi="Times New Roman" w:cs="Times New Roman"/>
          <w:sz w:val="28"/>
          <w:szCs w:val="28"/>
        </w:rPr>
        <w:t xml:space="preserve"> только в этом случае хорошо прослеживается динамика личностного и профессионального роста педагога. </w:t>
      </w:r>
      <w:r w:rsidR="00C34CC7" w:rsidRPr="004D69D6">
        <w:rPr>
          <w:rFonts w:ascii="Times New Roman" w:hAnsi="Times New Roman" w:cs="Times New Roman"/>
          <w:sz w:val="28"/>
          <w:szCs w:val="28"/>
        </w:rPr>
        <w:t>Также заполнение карты на протяжении 3 лет дает возможность отследить динамику профессионального роста педагогов от</w:t>
      </w:r>
      <w:r w:rsidR="006A49AC" w:rsidRPr="004D69D6">
        <w:rPr>
          <w:rFonts w:ascii="Times New Roman" w:hAnsi="Times New Roman" w:cs="Times New Roman"/>
          <w:sz w:val="28"/>
          <w:szCs w:val="28"/>
        </w:rPr>
        <w:t xml:space="preserve"> аттестации к аттестации. </w:t>
      </w:r>
      <w:r w:rsidR="00584B71" w:rsidRPr="004D69D6">
        <w:rPr>
          <w:rFonts w:ascii="Times New Roman" w:hAnsi="Times New Roman" w:cs="Times New Roman"/>
          <w:sz w:val="28"/>
          <w:szCs w:val="28"/>
        </w:rPr>
        <w:t xml:space="preserve">Основной принцип ведения </w:t>
      </w:r>
      <w:r w:rsidR="005F2924" w:rsidRPr="004D69D6">
        <w:rPr>
          <w:rFonts w:ascii="Times New Roman" w:hAnsi="Times New Roman" w:cs="Times New Roman"/>
          <w:sz w:val="28"/>
          <w:szCs w:val="28"/>
        </w:rPr>
        <w:t>карты</w:t>
      </w:r>
      <w:r w:rsidR="00584B71" w:rsidRPr="004D69D6">
        <w:rPr>
          <w:rFonts w:ascii="Times New Roman" w:hAnsi="Times New Roman" w:cs="Times New Roman"/>
          <w:sz w:val="28"/>
          <w:szCs w:val="28"/>
        </w:rPr>
        <w:t xml:space="preserve"> – индивидуализация, т.е</w:t>
      </w:r>
      <w:r w:rsidR="00657117" w:rsidRPr="004D69D6">
        <w:rPr>
          <w:rFonts w:ascii="Times New Roman" w:hAnsi="Times New Roman" w:cs="Times New Roman"/>
          <w:sz w:val="28"/>
          <w:szCs w:val="28"/>
        </w:rPr>
        <w:t>.</w:t>
      </w:r>
      <w:r w:rsidR="00584B71" w:rsidRPr="004D69D6">
        <w:rPr>
          <w:rFonts w:ascii="Times New Roman" w:hAnsi="Times New Roman" w:cs="Times New Roman"/>
          <w:sz w:val="28"/>
          <w:szCs w:val="28"/>
        </w:rPr>
        <w:t xml:space="preserve"> доступ только</w:t>
      </w:r>
      <w:r w:rsidR="00657117" w:rsidRPr="004D69D6">
        <w:rPr>
          <w:rFonts w:ascii="Times New Roman" w:hAnsi="Times New Roman" w:cs="Times New Roman"/>
          <w:sz w:val="28"/>
          <w:szCs w:val="28"/>
        </w:rPr>
        <w:t xml:space="preserve"> для конкретного педагога и методиста.</w:t>
      </w:r>
    </w:p>
    <w:p w:rsidR="0007258B" w:rsidRPr="004D69D6" w:rsidRDefault="0007258B" w:rsidP="00E001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Организация методического сопровождения профессионализации педагога на основе </w:t>
      </w:r>
      <w:r w:rsidR="00DC05F9" w:rsidRPr="004D69D6">
        <w:rPr>
          <w:rFonts w:ascii="Times New Roman" w:hAnsi="Times New Roman" w:cs="Times New Roman"/>
          <w:sz w:val="28"/>
          <w:szCs w:val="28"/>
        </w:rPr>
        <w:t>карты</w:t>
      </w:r>
      <w:r w:rsidRPr="004D69D6">
        <w:rPr>
          <w:rFonts w:ascii="Times New Roman" w:hAnsi="Times New Roman" w:cs="Times New Roman"/>
          <w:sz w:val="28"/>
          <w:szCs w:val="28"/>
        </w:rPr>
        <w:t xml:space="preserve">  позволяет  педагогу: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lastRenderedPageBreak/>
        <w:t>систематизировать  и планировать свою профессиональную деятельность;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вовремя получить методическую помощь при решении вопросов, возникающих в процессе работы;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повысить степень ответственности за результат своей деятельности; 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выработать стойкую потребность в непрерывном профессиональном образовании; 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совершенствовать содержание обучения и воспитания: внедрять современные формы, методы, инновационные технологии.</w:t>
      </w:r>
    </w:p>
    <w:p w:rsidR="0007258B" w:rsidRPr="004D69D6" w:rsidRDefault="0007258B" w:rsidP="00E001EE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видеть собственное профессиональное развитие в динамике за несколько лет.</w:t>
      </w:r>
    </w:p>
    <w:p w:rsidR="0007258B" w:rsidRPr="004D69D6" w:rsidRDefault="0007258B" w:rsidP="00E00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Методисту:</w:t>
      </w:r>
    </w:p>
    <w:p w:rsidR="0007258B" w:rsidRPr="004D69D6" w:rsidRDefault="0007258B" w:rsidP="00E001E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 xml:space="preserve">систематизировать и оптимизировать деятельность педагога; </w:t>
      </w:r>
    </w:p>
    <w:p w:rsidR="0007258B" w:rsidRPr="004D69D6" w:rsidRDefault="0007258B" w:rsidP="00E001E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создать психологически комфортные условия для профессионального роста на «рабочем месте»;</w:t>
      </w:r>
    </w:p>
    <w:p w:rsidR="0007258B" w:rsidRPr="004D69D6" w:rsidRDefault="0007258B" w:rsidP="00E001E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актуализировать «сильные стороны» деятельности педагога и спокойно преодолевать «проблемные ситуации», возникающие в его профессиональной деятельности;</w:t>
      </w:r>
    </w:p>
    <w:p w:rsidR="0007258B" w:rsidRPr="004D69D6" w:rsidRDefault="0007258B" w:rsidP="00E001E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обеспечивать разноплановую и объективную экспертизу профессиональной деятельности педагога;</w:t>
      </w:r>
    </w:p>
    <w:p w:rsidR="0007258B" w:rsidRPr="004D69D6" w:rsidRDefault="0007258B" w:rsidP="00E001EE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обеспечивать условия для профессионального роста педагога, с одной стороны</w:t>
      </w:r>
      <w:r w:rsidR="00CC0D08" w:rsidRPr="004D69D6">
        <w:rPr>
          <w:sz w:val="28"/>
          <w:szCs w:val="28"/>
        </w:rPr>
        <w:t>,</w:t>
      </w:r>
      <w:r w:rsidRPr="004D69D6">
        <w:rPr>
          <w:sz w:val="28"/>
          <w:szCs w:val="28"/>
        </w:rPr>
        <w:t xml:space="preserve"> с учетом адекватно оцененного уровня его профессиональной компетентности, а с другой стороны – с учетом запросов, интересо</w:t>
      </w:r>
      <w:r w:rsidR="00D345AD" w:rsidRPr="004D69D6">
        <w:rPr>
          <w:sz w:val="28"/>
          <w:szCs w:val="28"/>
        </w:rPr>
        <w:t>в, потребностей самого педагога;</w:t>
      </w:r>
    </w:p>
    <w:p w:rsidR="0009471D" w:rsidRPr="004D69D6" w:rsidRDefault="0009471D" w:rsidP="00121172">
      <w:pPr>
        <w:pStyle w:val="a5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быстро и оперативно получать информацию о педагоге и деятельности его ко</w:t>
      </w:r>
      <w:r w:rsidR="00D345AD" w:rsidRPr="004D69D6">
        <w:rPr>
          <w:sz w:val="28"/>
          <w:szCs w:val="28"/>
        </w:rPr>
        <w:t>ллектива;</w:t>
      </w:r>
    </w:p>
    <w:p w:rsidR="0009471D" w:rsidRPr="004D69D6" w:rsidRDefault="0009471D" w:rsidP="00121172">
      <w:pPr>
        <w:pStyle w:val="a5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69D6">
        <w:rPr>
          <w:sz w:val="28"/>
          <w:szCs w:val="28"/>
        </w:rPr>
        <w:t>осуществлять как индивидуальный (по каждому педагогу), так и общий по учреждению сбор информации (списки и социальные паспорта учащихся, результативность участия в конкурсах и выставках, отслеживать сроки прохождения аттестации и курсов повышения квалификации и др.).</w:t>
      </w:r>
    </w:p>
    <w:p w:rsidR="00FF6EA8" w:rsidRPr="004D69D6" w:rsidRDefault="00FF6EA8" w:rsidP="00FF6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>Одним из преимуще</w:t>
      </w:r>
      <w:proofErr w:type="gramStart"/>
      <w:r w:rsidRPr="004D69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D69D6">
        <w:rPr>
          <w:rFonts w:ascii="Times New Roman" w:hAnsi="Times New Roman" w:cs="Times New Roman"/>
          <w:sz w:val="28"/>
          <w:szCs w:val="28"/>
        </w:rPr>
        <w:t>именения «облачных технологий»  в работе методической службы является получение педагогами представления о возможностях её использования и внедрения в собственную педагогическую практику.</w:t>
      </w:r>
    </w:p>
    <w:p w:rsidR="004D69D6" w:rsidRPr="004D69D6" w:rsidRDefault="00536E74" w:rsidP="004D69D6">
      <w:pPr>
        <w:spacing w:after="0" w:line="240" w:lineRule="auto"/>
        <w:ind w:firstLine="708"/>
        <w:jc w:val="both"/>
        <w:rPr>
          <w:sz w:val="28"/>
          <w:szCs w:val="28"/>
        </w:rPr>
      </w:pPr>
      <w:r w:rsidRPr="004D69D6">
        <w:rPr>
          <w:rFonts w:ascii="Times New Roman" w:hAnsi="Times New Roman" w:cs="Times New Roman"/>
          <w:sz w:val="28"/>
          <w:szCs w:val="28"/>
        </w:rPr>
        <w:t xml:space="preserve">Таким образом, главным дидактическим преимуществом использования «облачных технологий» в повышении профессиональных компетенций педагога является организация совместной работы педагогов и методической службы, что открывает новые перспективы, которые будут способствовать повышению эффективности и оперативности методического сопровождения, а, следовательно, лучшему достижению цели, поскольку эти технологии являются высокотехнологичными, актуальными и перспективными. </w:t>
      </w:r>
    </w:p>
    <w:sectPr w:rsidR="004D69D6" w:rsidRPr="004D69D6" w:rsidSect="004D69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BE"/>
    <w:multiLevelType w:val="hybridMultilevel"/>
    <w:tmpl w:val="0E32F1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2D4F6B"/>
    <w:multiLevelType w:val="hybridMultilevel"/>
    <w:tmpl w:val="520064E6"/>
    <w:lvl w:ilvl="0" w:tplc="A7C4915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D2C1A"/>
    <w:multiLevelType w:val="hybridMultilevel"/>
    <w:tmpl w:val="16D6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65645"/>
    <w:multiLevelType w:val="hybridMultilevel"/>
    <w:tmpl w:val="D5E41632"/>
    <w:lvl w:ilvl="0" w:tplc="6DC6D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B7AFC"/>
    <w:multiLevelType w:val="hybridMultilevel"/>
    <w:tmpl w:val="F0A4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E4EFF"/>
    <w:multiLevelType w:val="hybridMultilevel"/>
    <w:tmpl w:val="BCAA647E"/>
    <w:lvl w:ilvl="0" w:tplc="6DC6D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37E18"/>
    <w:multiLevelType w:val="hybridMultilevel"/>
    <w:tmpl w:val="7C263DEE"/>
    <w:lvl w:ilvl="0" w:tplc="C4A484C8">
      <w:numFmt w:val="bullet"/>
      <w:lvlText w:val=""/>
      <w:lvlJc w:val="left"/>
      <w:pPr>
        <w:ind w:left="1368" w:hanging="58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>
    <w:nsid w:val="5CF57B3A"/>
    <w:multiLevelType w:val="hybridMultilevel"/>
    <w:tmpl w:val="7F00BEBA"/>
    <w:lvl w:ilvl="0" w:tplc="6DC6D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5683E"/>
    <w:multiLevelType w:val="hybridMultilevel"/>
    <w:tmpl w:val="D626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401CF"/>
    <w:multiLevelType w:val="hybridMultilevel"/>
    <w:tmpl w:val="FDB252BA"/>
    <w:lvl w:ilvl="0" w:tplc="6DC6D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26E9B"/>
    <w:multiLevelType w:val="multilevel"/>
    <w:tmpl w:val="00E0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B065F7"/>
    <w:multiLevelType w:val="hybridMultilevel"/>
    <w:tmpl w:val="FE8E1B3E"/>
    <w:lvl w:ilvl="0" w:tplc="6DC6DC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504052"/>
    <w:multiLevelType w:val="hybridMultilevel"/>
    <w:tmpl w:val="AC06CDAA"/>
    <w:lvl w:ilvl="0" w:tplc="6DC6DC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4F657C"/>
    <w:multiLevelType w:val="hybridMultilevel"/>
    <w:tmpl w:val="1B804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2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44"/>
    <w:rsid w:val="000024EF"/>
    <w:rsid w:val="000123F1"/>
    <w:rsid w:val="00045FEF"/>
    <w:rsid w:val="000579EA"/>
    <w:rsid w:val="000647C3"/>
    <w:rsid w:val="0007258B"/>
    <w:rsid w:val="00075098"/>
    <w:rsid w:val="00082B22"/>
    <w:rsid w:val="00087259"/>
    <w:rsid w:val="0009471D"/>
    <w:rsid w:val="00094748"/>
    <w:rsid w:val="00094876"/>
    <w:rsid w:val="00094F22"/>
    <w:rsid w:val="000B140C"/>
    <w:rsid w:val="000B5C90"/>
    <w:rsid w:val="000C5388"/>
    <w:rsid w:val="000F7AFB"/>
    <w:rsid w:val="00111911"/>
    <w:rsid w:val="00115B3B"/>
    <w:rsid w:val="00121172"/>
    <w:rsid w:val="0012652D"/>
    <w:rsid w:val="00126E5E"/>
    <w:rsid w:val="001318C8"/>
    <w:rsid w:val="00144C5C"/>
    <w:rsid w:val="00162E5B"/>
    <w:rsid w:val="001857BC"/>
    <w:rsid w:val="00190D82"/>
    <w:rsid w:val="001B4023"/>
    <w:rsid w:val="001B7D12"/>
    <w:rsid w:val="001D0879"/>
    <w:rsid w:val="001D0C5F"/>
    <w:rsid w:val="001D3BD2"/>
    <w:rsid w:val="001E08FB"/>
    <w:rsid w:val="001E18C6"/>
    <w:rsid w:val="001F0A06"/>
    <w:rsid w:val="001F3C81"/>
    <w:rsid w:val="001F60EA"/>
    <w:rsid w:val="00226477"/>
    <w:rsid w:val="00246F09"/>
    <w:rsid w:val="00270BB2"/>
    <w:rsid w:val="002736A4"/>
    <w:rsid w:val="002750E1"/>
    <w:rsid w:val="002D1F1F"/>
    <w:rsid w:val="002D259A"/>
    <w:rsid w:val="002D5199"/>
    <w:rsid w:val="002D52B0"/>
    <w:rsid w:val="002E52E8"/>
    <w:rsid w:val="002E6F2A"/>
    <w:rsid w:val="00300DDF"/>
    <w:rsid w:val="00301F85"/>
    <w:rsid w:val="0031397E"/>
    <w:rsid w:val="00314EBC"/>
    <w:rsid w:val="00326282"/>
    <w:rsid w:val="003265AF"/>
    <w:rsid w:val="00332B2E"/>
    <w:rsid w:val="00342132"/>
    <w:rsid w:val="003444E1"/>
    <w:rsid w:val="003503D5"/>
    <w:rsid w:val="0036404A"/>
    <w:rsid w:val="00371121"/>
    <w:rsid w:val="003969A5"/>
    <w:rsid w:val="003A5684"/>
    <w:rsid w:val="003B520C"/>
    <w:rsid w:val="003C7C03"/>
    <w:rsid w:val="003D3278"/>
    <w:rsid w:val="003D57D5"/>
    <w:rsid w:val="003E693D"/>
    <w:rsid w:val="003F0895"/>
    <w:rsid w:val="004054A2"/>
    <w:rsid w:val="00415D3A"/>
    <w:rsid w:val="004236FC"/>
    <w:rsid w:val="004336BA"/>
    <w:rsid w:val="00442780"/>
    <w:rsid w:val="00453BCB"/>
    <w:rsid w:val="00454EF3"/>
    <w:rsid w:val="00470DC5"/>
    <w:rsid w:val="00481A37"/>
    <w:rsid w:val="0048439F"/>
    <w:rsid w:val="004A4C4C"/>
    <w:rsid w:val="004B05EA"/>
    <w:rsid w:val="004C27F8"/>
    <w:rsid w:val="004C33DB"/>
    <w:rsid w:val="004C456C"/>
    <w:rsid w:val="004D2CA9"/>
    <w:rsid w:val="004D3AF9"/>
    <w:rsid w:val="004D69D6"/>
    <w:rsid w:val="004D7B6B"/>
    <w:rsid w:val="004E2FC6"/>
    <w:rsid w:val="004E6350"/>
    <w:rsid w:val="004F1305"/>
    <w:rsid w:val="004F4D13"/>
    <w:rsid w:val="0051126D"/>
    <w:rsid w:val="005147AB"/>
    <w:rsid w:val="00516B34"/>
    <w:rsid w:val="00536E74"/>
    <w:rsid w:val="00543E81"/>
    <w:rsid w:val="00544D63"/>
    <w:rsid w:val="0056020C"/>
    <w:rsid w:val="00560847"/>
    <w:rsid w:val="00563A16"/>
    <w:rsid w:val="00563C04"/>
    <w:rsid w:val="005658FE"/>
    <w:rsid w:val="005702CC"/>
    <w:rsid w:val="00570DAF"/>
    <w:rsid w:val="00584B71"/>
    <w:rsid w:val="0059578C"/>
    <w:rsid w:val="00597074"/>
    <w:rsid w:val="005A5D52"/>
    <w:rsid w:val="005B18B0"/>
    <w:rsid w:val="005C068B"/>
    <w:rsid w:val="005F2924"/>
    <w:rsid w:val="006147D8"/>
    <w:rsid w:val="00641457"/>
    <w:rsid w:val="00652A96"/>
    <w:rsid w:val="00657117"/>
    <w:rsid w:val="006609E9"/>
    <w:rsid w:val="00662B5F"/>
    <w:rsid w:val="00671F80"/>
    <w:rsid w:val="0067456E"/>
    <w:rsid w:val="00677F7D"/>
    <w:rsid w:val="0068139B"/>
    <w:rsid w:val="00682E1B"/>
    <w:rsid w:val="006A49AC"/>
    <w:rsid w:val="006B3502"/>
    <w:rsid w:val="006C5B1E"/>
    <w:rsid w:val="006D2647"/>
    <w:rsid w:val="006D794C"/>
    <w:rsid w:val="006E0E30"/>
    <w:rsid w:val="006E2263"/>
    <w:rsid w:val="006E47BF"/>
    <w:rsid w:val="006E5AE7"/>
    <w:rsid w:val="006F17CE"/>
    <w:rsid w:val="00731C39"/>
    <w:rsid w:val="0074621A"/>
    <w:rsid w:val="00763BFA"/>
    <w:rsid w:val="00775D75"/>
    <w:rsid w:val="00777749"/>
    <w:rsid w:val="0078034E"/>
    <w:rsid w:val="0078381F"/>
    <w:rsid w:val="00787908"/>
    <w:rsid w:val="00790579"/>
    <w:rsid w:val="00790E1E"/>
    <w:rsid w:val="00797835"/>
    <w:rsid w:val="007A4082"/>
    <w:rsid w:val="007A6463"/>
    <w:rsid w:val="007C3881"/>
    <w:rsid w:val="007C54BD"/>
    <w:rsid w:val="007E011F"/>
    <w:rsid w:val="007E3BA6"/>
    <w:rsid w:val="007F3119"/>
    <w:rsid w:val="007F734F"/>
    <w:rsid w:val="00815602"/>
    <w:rsid w:val="00827860"/>
    <w:rsid w:val="00835FB6"/>
    <w:rsid w:val="00843F78"/>
    <w:rsid w:val="00853176"/>
    <w:rsid w:val="00855843"/>
    <w:rsid w:val="00866E36"/>
    <w:rsid w:val="008702AB"/>
    <w:rsid w:val="00886DC4"/>
    <w:rsid w:val="008A1134"/>
    <w:rsid w:val="008B1A20"/>
    <w:rsid w:val="008D34BE"/>
    <w:rsid w:val="008E1427"/>
    <w:rsid w:val="0090478E"/>
    <w:rsid w:val="009102A7"/>
    <w:rsid w:val="00915E65"/>
    <w:rsid w:val="009177ED"/>
    <w:rsid w:val="009276A1"/>
    <w:rsid w:val="00934A73"/>
    <w:rsid w:val="00942EE5"/>
    <w:rsid w:val="009538A6"/>
    <w:rsid w:val="00955904"/>
    <w:rsid w:val="00957582"/>
    <w:rsid w:val="00975790"/>
    <w:rsid w:val="00984187"/>
    <w:rsid w:val="00985A54"/>
    <w:rsid w:val="009A0BE1"/>
    <w:rsid w:val="009A791C"/>
    <w:rsid w:val="009B4A77"/>
    <w:rsid w:val="009B6A34"/>
    <w:rsid w:val="009C7E37"/>
    <w:rsid w:val="009E1C5D"/>
    <w:rsid w:val="009F0AA7"/>
    <w:rsid w:val="009F3802"/>
    <w:rsid w:val="009F4A11"/>
    <w:rsid w:val="00A10B11"/>
    <w:rsid w:val="00A21DBE"/>
    <w:rsid w:val="00A26BF1"/>
    <w:rsid w:val="00A42679"/>
    <w:rsid w:val="00A42BF1"/>
    <w:rsid w:val="00A50F44"/>
    <w:rsid w:val="00A60E1B"/>
    <w:rsid w:val="00A65AEE"/>
    <w:rsid w:val="00A808C5"/>
    <w:rsid w:val="00A82C4D"/>
    <w:rsid w:val="00A92E7D"/>
    <w:rsid w:val="00A93C14"/>
    <w:rsid w:val="00AA1501"/>
    <w:rsid w:val="00AA4984"/>
    <w:rsid w:val="00AB18B3"/>
    <w:rsid w:val="00AC7BB9"/>
    <w:rsid w:val="00AE3633"/>
    <w:rsid w:val="00AE7950"/>
    <w:rsid w:val="00AF244B"/>
    <w:rsid w:val="00B00788"/>
    <w:rsid w:val="00B01379"/>
    <w:rsid w:val="00B2274A"/>
    <w:rsid w:val="00B27EE8"/>
    <w:rsid w:val="00B30734"/>
    <w:rsid w:val="00B37440"/>
    <w:rsid w:val="00B51115"/>
    <w:rsid w:val="00B64F37"/>
    <w:rsid w:val="00B71AA2"/>
    <w:rsid w:val="00BA19FA"/>
    <w:rsid w:val="00BA50C4"/>
    <w:rsid w:val="00BA57A8"/>
    <w:rsid w:val="00BC7688"/>
    <w:rsid w:val="00BE5C82"/>
    <w:rsid w:val="00C0782C"/>
    <w:rsid w:val="00C310B9"/>
    <w:rsid w:val="00C34188"/>
    <w:rsid w:val="00C34CC7"/>
    <w:rsid w:val="00C46C06"/>
    <w:rsid w:val="00C54235"/>
    <w:rsid w:val="00C554B2"/>
    <w:rsid w:val="00C55A96"/>
    <w:rsid w:val="00C564D7"/>
    <w:rsid w:val="00CA4E0B"/>
    <w:rsid w:val="00CA7A8C"/>
    <w:rsid w:val="00CC0D08"/>
    <w:rsid w:val="00CC4345"/>
    <w:rsid w:val="00CD67DC"/>
    <w:rsid w:val="00D003E5"/>
    <w:rsid w:val="00D01D95"/>
    <w:rsid w:val="00D17715"/>
    <w:rsid w:val="00D345AD"/>
    <w:rsid w:val="00D543A2"/>
    <w:rsid w:val="00D66E58"/>
    <w:rsid w:val="00D854D3"/>
    <w:rsid w:val="00DB5BFA"/>
    <w:rsid w:val="00DC05F9"/>
    <w:rsid w:val="00DC5C2D"/>
    <w:rsid w:val="00DE3566"/>
    <w:rsid w:val="00DE7566"/>
    <w:rsid w:val="00DE7F81"/>
    <w:rsid w:val="00DF2F6C"/>
    <w:rsid w:val="00DF43F2"/>
    <w:rsid w:val="00DF4DC0"/>
    <w:rsid w:val="00E001EE"/>
    <w:rsid w:val="00E06CD5"/>
    <w:rsid w:val="00E13CA3"/>
    <w:rsid w:val="00E1472B"/>
    <w:rsid w:val="00E17F82"/>
    <w:rsid w:val="00E213CC"/>
    <w:rsid w:val="00E31FA9"/>
    <w:rsid w:val="00E32D6A"/>
    <w:rsid w:val="00E33C4E"/>
    <w:rsid w:val="00E41D94"/>
    <w:rsid w:val="00E4381B"/>
    <w:rsid w:val="00E4409B"/>
    <w:rsid w:val="00E50244"/>
    <w:rsid w:val="00E56265"/>
    <w:rsid w:val="00E60F44"/>
    <w:rsid w:val="00E74F46"/>
    <w:rsid w:val="00E934AB"/>
    <w:rsid w:val="00EB1FF7"/>
    <w:rsid w:val="00EB32E4"/>
    <w:rsid w:val="00ED4DA6"/>
    <w:rsid w:val="00ED5412"/>
    <w:rsid w:val="00EE2783"/>
    <w:rsid w:val="00EE512C"/>
    <w:rsid w:val="00EE7DC4"/>
    <w:rsid w:val="00F16090"/>
    <w:rsid w:val="00F3764F"/>
    <w:rsid w:val="00F40059"/>
    <w:rsid w:val="00F4599A"/>
    <w:rsid w:val="00F60426"/>
    <w:rsid w:val="00F64209"/>
    <w:rsid w:val="00F67073"/>
    <w:rsid w:val="00F70327"/>
    <w:rsid w:val="00F754CC"/>
    <w:rsid w:val="00F76B34"/>
    <w:rsid w:val="00F773A0"/>
    <w:rsid w:val="00FA590B"/>
    <w:rsid w:val="00FA738C"/>
    <w:rsid w:val="00FC2B08"/>
    <w:rsid w:val="00FC49D7"/>
    <w:rsid w:val="00FE6A94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F6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5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F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0F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0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6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0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78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B6A3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B6A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6A34"/>
    <w:rPr>
      <w:i/>
      <w:iCs/>
      <w:color w:val="000000" w:themeColor="text1"/>
    </w:rPr>
  </w:style>
  <w:style w:type="character" w:styleId="aa">
    <w:name w:val="FollowedHyperlink"/>
    <w:basedOn w:val="a0"/>
    <w:uiPriority w:val="99"/>
    <w:semiHidden/>
    <w:unhideWhenUsed/>
    <w:rsid w:val="006C5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F6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5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F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0F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0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6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0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78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B6A3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B6A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6A34"/>
    <w:rPr>
      <w:i/>
      <w:iCs/>
      <w:color w:val="000000" w:themeColor="text1"/>
    </w:rPr>
  </w:style>
  <w:style w:type="character" w:styleId="aa">
    <w:name w:val="FollowedHyperlink"/>
    <w:basedOn w:val="a0"/>
    <w:uiPriority w:val="99"/>
    <w:semiHidden/>
    <w:unhideWhenUsed/>
    <w:rsid w:val="006C5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7EE4F-A4F6-495D-8BCE-2B5CE52E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2020-10-29T11:24:00Z</cp:lastPrinted>
  <dcterms:created xsi:type="dcterms:W3CDTF">2021-11-24T17:17:00Z</dcterms:created>
  <dcterms:modified xsi:type="dcterms:W3CDTF">2021-11-24T17:17:00Z</dcterms:modified>
</cp:coreProperties>
</file>