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№____16___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 правилам поведения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</w:t>
      </w:r>
      <w:bookmarkStart w:id="0" w:name="_GoBack"/>
      <w:r w:rsidRPr="00743B8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чрезвычайных ситуациях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bookmarkEnd w:id="0"/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Действия в чрезвычайных ситуациях природного характера: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При пожаре в лесу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1.Если вы находитесь в лесу, где возник пожар, то определите направление ветра и распространения огня.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2.Выходите из опасной зоны только вдоль распространения пожара.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3.Бегите вдоль фронта огня; не обгоняйте лесной пожар; для преодоления нехватки кислорода пригнитесь к земле.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4.Дышите через мокрый платок или смоченную одежду.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5.Если невозможно уйти от пожара, то накройтесь мокрой одеждой или окунитесь в ближайший водоем, если таковой рядом.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6.После выхода из зоны пожара сообщите о месте, размерах и характере пожара в пожарную охрану по телефону 101, лесничество или по телефону 112.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При наводнении:</w:t>
      </w:r>
    </w:p>
    <w:p w:rsidR="00743B83" w:rsidRPr="00743B83" w:rsidRDefault="00743B83" w:rsidP="00743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1.</w:t>
      </w: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прослушать информацию, принять к сведению и выполнить все требования паводковой комиссии;</w:t>
      </w:r>
    </w:p>
    <w:p w:rsidR="00743B83" w:rsidRPr="00743B83" w:rsidRDefault="00743B83" w:rsidP="00743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2.Отключить газ, электричество и воду;</w:t>
      </w:r>
    </w:p>
    <w:p w:rsidR="00743B83" w:rsidRPr="00743B83" w:rsidRDefault="00743B83" w:rsidP="00743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3.Закрыть окна, двери. </w:t>
      </w:r>
    </w:p>
    <w:p w:rsidR="00743B83" w:rsidRPr="00743B83" w:rsidRDefault="00743B83" w:rsidP="00743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4.Животных необходимо выпустить из помещений. </w:t>
      </w:r>
    </w:p>
    <w:p w:rsidR="00743B83" w:rsidRPr="00743B83" w:rsidRDefault="00743B83" w:rsidP="00743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5.При отсутствии организованной эвакуации, до прибытия помощи или спада воды, находитесь на верхних этажах и крышах зданий, на деревьях или других возвышающихся предметах; при этом постоянно подавайте сигнал бедствия: днём — вывешиванием или </w:t>
      </w:r>
      <w:proofErr w:type="gramStart"/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размахиванием</w:t>
      </w:r>
      <w:proofErr w:type="gramEnd"/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видимым полотнищем, подбитым к древку, а в тёмное время — световым сигналом и периодически голосом;</w:t>
      </w:r>
    </w:p>
    <w:p w:rsidR="00743B83" w:rsidRPr="00743B83" w:rsidRDefault="00743B83" w:rsidP="00743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6.При подходе спасателей спокойно, без паники и суеты, с соблюдением мер предосторожности, переходите в плавательное средство. При этом неукоснительно соблюдайте требования спасателей, не допускайте перегрузки </w:t>
      </w:r>
      <w:proofErr w:type="spellStart"/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</w:t>
      </w:r>
      <w:proofErr w:type="spellEnd"/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3B83" w:rsidRPr="00743B83" w:rsidRDefault="00743B83" w:rsidP="00743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7.Самостоятельно выбираться из затопленного района рекомендуется только при наличии таких серьёзных причин, как необходимость оказания медицинской помощи пострадавшим, продолжающийся подъём уровня воды </w:t>
      </w:r>
    </w:p>
    <w:p w:rsidR="00743B83" w:rsidRPr="00743B83" w:rsidRDefault="00743B83" w:rsidP="00743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8.внезапно оказавшись в воде, сбросьте с себя всю тяжёлую одежду и обувь;</w:t>
      </w:r>
    </w:p>
    <w:p w:rsidR="00743B83" w:rsidRPr="00743B83" w:rsidRDefault="00743B83" w:rsidP="00743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плывите только по течению, экономьте силы.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Гололед: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1.Передвигайтесь осторожно, не торопясь, наступая на всю подошву. При этом ноги должны быть слегка расслаблены, руки свободны.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2.Если Вы поскользнулись, присядьте, чтобы снизить высоту падения. В момент </w:t>
      </w: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падения постарайтесь сгруппироваться, и, перекатившись, смягчить удар о землю.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Ураган: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1.Если ураган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2.Отключите электроэнергию, закройте краны на газовых сетях. В темное время суток используйте фонари, лампы, свечи; включите радиоприемник для получения информации управления ГО и ЧС и комиссии по чрезвычайным ситуациям;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3.Если ураган застал Вас на улицах населенного пункта, держитесь как можно дальше от легких построек, зданий, мостов, эстакад, линий электропередач, мачт, деревьев, рек, озер и промышленных объектов. Для защиты от летящих обломков и осколков стекла используйте листы фанеры, картонные и пластмассовые ящики, доски и другие подручные средства. Старайтесь быстрее укрыться в подвалах.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4.Не заходите в поврежденные здания, так как они могут обрушиться при новых порывах ветра.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5.При снежной буре укрывайтесь в зданиях.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7.При пыльной буре закройте лицо марлевой повязкой, платком, куском ткани, а глаза очками.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8.Если ураган застает Вас на открытой местности, укрывайтесь на дне дорожного кювета, в ямах, рвах, узких оврагах, плотно прижимаясь к земле, закрыв голову одеждой или ветками деревьев.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Действия в чрезвычайных ситуациях техногенного характера: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при обрушении здания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Обрушение зданий являет собой смертельную опасность для людей, находящихся как внутри строения, так и снаружи. Основная проблема заключается в том, что обрушения происходят в большинстве случаев внезапно и весьма стремительно. Первыми признаками разрушения строений могут быть: внезапно возникшие трещины в стенах, полу и потолке; вибрация; признаки взрыва или механического удара.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пострадавшего, оказавшегося под обломками конструкций здания:</w:t>
      </w:r>
      <w:r w:rsidRPr="00743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1.Постарайтесь не падать духом.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2.Успокойтесь. Дышите глубоко и ровно. Настройтесь на то, что спасатели скоро вас спасут.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3.Голосом и стуком привлекайте внимание людей. Если вы находитесь глубоко под обломками здания перемещайте влево-вправо любой металлический предмет (кольцо, ключи и т.п.) для обнаружения вас эхопеленгатором или кинологами.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4.Если пространство около Вас относительно свободно, не зажигайте спички или </w:t>
      </w: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зажигалку. Берегите кислород.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5.Продвигайтесь осторожно, стараясь не вызвать нового обвала, ориентируйтесь по движению воздуха, поступающего снаружи.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6.Если у вас есть возможность с помощью подручных предметов (доски, кирпича и т.п.) укрепите потолок от обрушения и ждите помощи.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жажде положите в рот небольшой камешек и сосите его, дыша носом. 7.В случае ранения двигайтесь как можно меньше – это уменьшит кровопотерю.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при обнаружении запаха газа: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1.Следует немедленно прекратить пользование газоиспользующим оборудованием (перекрыть краны перед газоиспользующим оборудованием и на нем (или вентиль баллона);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2.Открыть окна для проветривания помещения, немедленно сообщить в аварийную службу газоснабжающей организации. При этом в помещении запрещается зажигать огонь, курить, включать и выключать электроосвещение и электроприборы, пользоваться </w:t>
      </w:r>
      <w:proofErr w:type="spellStart"/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электрозвонками</w:t>
      </w:r>
      <w:proofErr w:type="spellEnd"/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удалить из загазованного помещения людей и домашних животных.</w:t>
      </w:r>
    </w:p>
    <w:p w:rsidR="00743B83" w:rsidRPr="00743B83" w:rsidRDefault="00743B83" w:rsidP="00743B83">
      <w:pPr>
        <w:shd w:val="clear" w:color="auto" w:fill="FFFFFF"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разбился ртутный градусник</w:t>
      </w: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3B83" w:rsidRPr="00743B83" w:rsidRDefault="00743B83" w:rsidP="00743B83">
      <w:pPr>
        <w:shd w:val="clear" w:color="auto" w:fill="FFFFFF"/>
        <w:spacing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Откройте окна для доступа свежего воздуха и понижения температуры в помещении (чем теплее в квартире, тем активнее происходит испарение металла).</w:t>
      </w:r>
    </w:p>
    <w:p w:rsidR="00743B83" w:rsidRPr="00743B83" w:rsidRDefault="00743B83" w:rsidP="00743B83">
      <w:pPr>
        <w:shd w:val="clear" w:color="auto" w:fill="FFFFFF"/>
        <w:spacing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Ограничьте доступ людей и домашних животных в комнату, где разбился прибор.</w:t>
      </w:r>
    </w:p>
    <w:p w:rsidR="00743B83" w:rsidRPr="00743B83" w:rsidRDefault="00743B83" w:rsidP="00743B83">
      <w:pPr>
        <w:shd w:val="clear" w:color="auto" w:fill="FFFFFF"/>
        <w:spacing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Слегка размоченной в воде газетой в резиновых перчатках и марлевой повязке на лице соберите ртуть. Самые мелкие шарики можно собрать лейкопластырем.</w:t>
      </w:r>
    </w:p>
    <w:p w:rsidR="00743B83" w:rsidRPr="00743B83" w:rsidRDefault="00743B83" w:rsidP="00743B83">
      <w:pPr>
        <w:shd w:val="clear" w:color="auto" w:fill="FFFFFF"/>
        <w:spacing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Собранную ртуть поместите в ёмкость с водой и плотно закройте. Вода нужна для того, чтобы ртуть не испарялась. Не выбрасывайте ёмкость в мусоропровод, унитаз и не выливайте на улице!</w:t>
      </w:r>
    </w:p>
    <w:p w:rsidR="00743B83" w:rsidRPr="00743B83" w:rsidRDefault="00743B83" w:rsidP="00743B83">
      <w:pPr>
        <w:shd w:val="clear" w:color="auto" w:fill="FFFFFF"/>
        <w:spacing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Обработайте при помощи щётки или пульверизатора место разлива концентрированным раствором марганцовки (должен получиться тёмно-бурый, почти непрозрачный раствор). Оставьте примерно на час, а затем смойте мыльно-содовым раствором (40 г хозяйственного мыла и 50 г пищевой соды растворите в литре воды).</w:t>
      </w:r>
    </w:p>
    <w:p w:rsidR="00743B83" w:rsidRPr="00743B83" w:rsidRDefault="00743B83" w:rsidP="00743B83">
      <w:pPr>
        <w:shd w:val="clear" w:color="auto" w:fill="FFFFFF"/>
        <w:spacing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Постарайтесь не заходить в комнату в течение суток. Затем пол можно вымыть водой.</w:t>
      </w:r>
    </w:p>
    <w:p w:rsidR="00743B83" w:rsidRPr="00743B83" w:rsidRDefault="00743B83" w:rsidP="00743B83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После сбора ртути прополощите рот слабым раствором марганцовки, примите 2–3 таблетки активированного угля — это уменьшит влияние токсинов на </w:t>
      </w:r>
      <w:proofErr w:type="spellStart"/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</w:t>
      </w:r>
      <w:proofErr w:type="gramStart"/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B83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>О</w:t>
      </w:r>
      <w:proofErr w:type="gramEnd"/>
      <w:r w:rsidRPr="00743B83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>Т</w:t>
      </w:r>
      <w:proofErr w:type="spellEnd"/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Проветривайте помещение три раза в сутки по десять минут в течение 10 дней, чтобы </w:t>
      </w:r>
      <w:proofErr w:type="spellStart"/>
      <w:proofErr w:type="gramStart"/>
      <w:r w:rsidRPr="00743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</w:t>
      </w:r>
      <w:proofErr w:type="spellEnd"/>
      <w:proofErr w:type="gramEnd"/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bCs/>
          <w:iCs/>
          <w:color w:val="292B2C"/>
          <w:sz w:val="28"/>
          <w:szCs w:val="28"/>
          <w:shd w:val="clear" w:color="auto" w:fill="FFFFFF"/>
          <w:lang w:eastAsia="ru-RU"/>
        </w:rPr>
        <w:t>Действия при различных бытовых чрезвычайных ситуациях</w:t>
      </w:r>
      <w:r w:rsidRPr="00743B83">
        <w:rPr>
          <w:rFonts w:ascii="Times New Roman" w:eastAsia="Times New Roman" w:hAnsi="Times New Roman" w:cs="Times New Roman"/>
          <w:b/>
          <w:bCs/>
          <w:i/>
          <w:iCs/>
          <w:color w:val="292B2C"/>
          <w:sz w:val="28"/>
          <w:szCs w:val="28"/>
          <w:shd w:val="clear" w:color="auto" w:fill="FFFFFF"/>
          <w:lang w:eastAsia="ru-RU"/>
        </w:rPr>
        <w:t>: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избежать укусов собаки, необходимо соблюдать следующие правила: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 приближаться к собаке, у которой нет намордника.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2.Не тревожить собаку во время приема пищи и сна.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 прикасаться к чужой собаке, не пытаться брать ее на руки, не кормить.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подходить к собаке сзади, не прикасаться к ней неожиданно.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 приближаться к собаке, которая находится на привязи (цепи).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6.Не подходить к вольеру, в котором находится собака, не просовывать в вольер </w:t>
      </w: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руку;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7.Держаться при неожиданном появлении собаки уверенно, без страха (если вы боитесь собаки, она набросится на вас, если вы не боитесь ее, она будет только рычать и скалить зубы);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8.Не проявлять активных и агрессивных действий по отношении к хозяину собаки;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Никогда не убегать от собаки;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10.Не замахиваться на собаку рукой, палкой, другим предметом, не дразнить собаку; 11.Уступать дорогу собаке и ее хозяину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узком коридоре, проходе, лифте;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помощь при укусе клеща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1.Укус клеща безболезнен, лишь через сутки или двое возникает ощущение легкой тянущей боли, так как на месте присасывания развивается местная воспалительная реакция, иногда с нагноением.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2.Ранка от укуса обычно сильно </w:t>
      </w:r>
      <w:proofErr w:type="gramStart"/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зудит</w:t>
      </w:r>
      <w:proofErr w:type="gramEnd"/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очень медленно заживает.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3.Заметив укус, можно удалить клеща самостоятельно или обратиться в поликлинику.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4.Самостоятельно вытаскивать клещей можно пинцетом, петлей из прочной нитки (для этого метода нужна сноровка), или пальцами, желательно продезинфицированными спиртовым раствором.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5.Если клещ уже глубоко впился в тело, на него можно капнуть растительным маслом, вазелином, чем-то обволакивающим и перекрывающим доступ воздуха. 5.Вытаскивать клеща нужно слегка покачивая его из стороны в сторону, а затем постепенно вытягивая. Если хоботок оторвался и остался в коже, то его удаляют прокаленной на пламени и остуженной иглой как занозу. Даже, если вы не полностью удалите паразита, и под кожей останется хоботок, интоксикация вирусом будет проходить медленнее. 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 оказании первой помощи при укусе клеща избегайте всякого контакта с паразитом, поскольку опасность передачи инфекции существует и реальна. Старайтесь не допустить соприкосновения мест, где присосался клеш, со слизистыми оболочками глаз, рта и носа.</w:t>
      </w: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743B83" w:rsidRPr="00743B83" w:rsidRDefault="00743B83" w:rsidP="00743B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053A77"/>
    <w:rsid w:val="00105A2B"/>
    <w:rsid w:val="001B6173"/>
    <w:rsid w:val="0034368B"/>
    <w:rsid w:val="00743B83"/>
    <w:rsid w:val="008B3F3F"/>
    <w:rsid w:val="00B65CDB"/>
    <w:rsid w:val="00E15F93"/>
    <w:rsid w:val="00F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2020-02-17T09:55:00Z</dcterms:created>
  <dcterms:modified xsi:type="dcterms:W3CDTF">2020-02-17T09:55:00Z</dcterms:modified>
</cp:coreProperties>
</file>