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01EAC" w14:textId="1F8CF3DA" w:rsidR="00442EB1" w:rsidRDefault="00B85074" w:rsidP="007A4A46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510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ИСПОЛЬЗОВАНИЕ СЕРВИСА </w:t>
      </w:r>
      <w:proofErr w:type="gramStart"/>
      <w:r w:rsidR="005566CE" w:rsidRPr="005566C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KAHOOT</w:t>
      </w:r>
      <w:r w:rsidRPr="00A510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В</w:t>
      </w:r>
      <w:proofErr w:type="gramEnd"/>
      <w:r w:rsidR="00153B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</w:t>
      </w:r>
      <w:r w:rsidR="007A4A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БРАЗОВАТЕЛЬНОМ ПРОЦЕССЕ</w:t>
      </w:r>
    </w:p>
    <w:p w14:paraId="35D57FF5" w14:textId="77777777" w:rsidR="00153B3C" w:rsidRDefault="00153B3C" w:rsidP="00153B3C">
      <w:pPr>
        <w:spacing w:after="0" w:line="240" w:lineRule="auto"/>
        <w:ind w:right="-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5A9A9AD1" w14:textId="77777777" w:rsidR="00153B3C" w:rsidRDefault="00153B3C" w:rsidP="00153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Н.В.Протасова,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заведующий отделением дополнительного образования,</w:t>
      </w:r>
    </w:p>
    <w:p w14:paraId="78322255" w14:textId="77777777" w:rsidR="00153B3C" w:rsidRDefault="00153B3C" w:rsidP="00153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3B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А.В.Минина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педагог дополнительного образования</w:t>
      </w:r>
    </w:p>
    <w:p w14:paraId="365C11FD" w14:textId="77777777" w:rsidR="00153B3C" w:rsidRPr="00B204D3" w:rsidRDefault="00153B3C" w:rsidP="00153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государственного учреждения дополнительного образования «Центр творчества «Эверест» г. Могилева» (г. Могилев, Республика Беларусь),</w:t>
      </w:r>
    </w:p>
    <w:p w14:paraId="052ADB2C" w14:textId="77777777" w:rsidR="00153B3C" w:rsidRPr="00BB7EE8" w:rsidRDefault="007A4A46" w:rsidP="00153B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hyperlink r:id="rId6" w:history="1">
        <w:r w:rsidR="00153B3C" w:rsidRPr="00BB7EE8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ddut-everest@</w:t>
        </w:r>
        <w:r w:rsidR="00153B3C" w:rsidRPr="00BB7EE8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tut</w:t>
        </w:r>
        <w:r w:rsidR="00153B3C" w:rsidRPr="00BB7EE8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153B3C" w:rsidRPr="00BB7EE8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by</w:t>
        </w:r>
      </w:hyperlink>
    </w:p>
    <w:p w14:paraId="5826ECAB" w14:textId="77777777" w:rsidR="00153B3C" w:rsidRPr="00820680" w:rsidRDefault="00153B3C" w:rsidP="006F765E">
      <w:pPr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6852331C" w14:textId="77777777" w:rsidR="004A77D7" w:rsidRPr="00A510BB" w:rsidRDefault="00215497" w:rsidP="00153B3C">
      <w:pPr>
        <w:pStyle w:val="a4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15497">
        <w:rPr>
          <w:color w:val="000000"/>
          <w:sz w:val="28"/>
          <w:szCs w:val="28"/>
          <w:shd w:val="clear" w:color="auto" w:fill="FFFFFF"/>
        </w:rPr>
        <w:t xml:space="preserve">Современное общество, став за последнее десятилетие информационным, теперь стремительно становится мобильным. </w:t>
      </w:r>
      <w:r w:rsidR="00E23D6C">
        <w:rPr>
          <w:color w:val="000000"/>
          <w:sz w:val="28"/>
          <w:szCs w:val="28"/>
          <w:shd w:val="clear" w:color="auto" w:fill="FFFFFF"/>
        </w:rPr>
        <w:t xml:space="preserve">Все более доступными и распространенными становятся мобильные средства связи и </w:t>
      </w:r>
      <w:r w:rsidR="00E23D6C">
        <w:rPr>
          <w:color w:val="000000"/>
          <w:sz w:val="28"/>
          <w:szCs w:val="28"/>
          <w:shd w:val="clear" w:color="auto" w:fill="FFFFFF"/>
          <w:lang w:val="be-BY"/>
        </w:rPr>
        <w:t xml:space="preserve">мобильный Интернет, </w:t>
      </w:r>
      <w:r w:rsidR="00B85074">
        <w:rPr>
          <w:color w:val="000000"/>
          <w:sz w:val="28"/>
          <w:szCs w:val="28"/>
          <w:shd w:val="clear" w:color="auto" w:fill="FFFFFF"/>
          <w:lang w:val="be-BY"/>
        </w:rPr>
        <w:t xml:space="preserve">и, </w:t>
      </w:r>
      <w:r w:rsidR="00E23D6C">
        <w:rPr>
          <w:color w:val="000000"/>
          <w:sz w:val="28"/>
          <w:szCs w:val="28"/>
          <w:shd w:val="clear" w:color="auto" w:fill="FFFFFF"/>
          <w:lang w:val="be-BY"/>
        </w:rPr>
        <w:t>соответственно</w:t>
      </w:r>
      <w:r w:rsidR="00B85074">
        <w:rPr>
          <w:color w:val="000000"/>
          <w:sz w:val="28"/>
          <w:szCs w:val="28"/>
          <w:shd w:val="clear" w:color="auto" w:fill="FFFFFF"/>
          <w:lang w:val="be-BY"/>
        </w:rPr>
        <w:t>,</w:t>
      </w:r>
      <w:r w:rsidR="00E23D6C">
        <w:rPr>
          <w:color w:val="000000"/>
          <w:sz w:val="28"/>
          <w:szCs w:val="28"/>
          <w:shd w:val="clear" w:color="auto" w:fill="FFFFFF"/>
          <w:lang w:val="be-BY"/>
        </w:rPr>
        <w:t xml:space="preserve"> возрастают возможности их использования в образовательных целях</w:t>
      </w:r>
      <w:r w:rsidR="004A77D7">
        <w:rPr>
          <w:color w:val="000000"/>
          <w:sz w:val="28"/>
          <w:szCs w:val="28"/>
          <w:shd w:val="clear" w:color="auto" w:fill="FFFFFF"/>
          <w:lang w:val="be-BY"/>
        </w:rPr>
        <w:t>.</w:t>
      </w:r>
    </w:p>
    <w:p w14:paraId="347FB4F4" w14:textId="77777777" w:rsidR="00E23D6C" w:rsidRDefault="00E23D6C" w:rsidP="00B85074">
      <w:pPr>
        <w:pStyle w:val="a4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E23D6C">
        <w:rPr>
          <w:sz w:val="28"/>
          <w:szCs w:val="28"/>
        </w:rPr>
        <w:t>Технология  мобильного обучения (</w:t>
      </w:r>
      <w:r w:rsidR="00A510BB">
        <w:rPr>
          <w:sz w:val="28"/>
          <w:szCs w:val="28"/>
        </w:rPr>
        <w:t xml:space="preserve">от англ. - </w:t>
      </w:r>
      <w:proofErr w:type="spellStart"/>
      <w:r w:rsidRPr="00E23D6C">
        <w:rPr>
          <w:sz w:val="28"/>
          <w:szCs w:val="28"/>
        </w:rPr>
        <w:t>mobile</w:t>
      </w:r>
      <w:proofErr w:type="spellEnd"/>
      <w:r w:rsidRPr="00E23D6C">
        <w:rPr>
          <w:sz w:val="28"/>
          <w:szCs w:val="28"/>
        </w:rPr>
        <w:t> </w:t>
      </w:r>
      <w:proofErr w:type="spellStart"/>
      <w:r w:rsidRPr="00E23D6C">
        <w:rPr>
          <w:sz w:val="28"/>
          <w:szCs w:val="28"/>
        </w:rPr>
        <w:t>learning</w:t>
      </w:r>
      <w:proofErr w:type="spellEnd"/>
      <w:r w:rsidRPr="00E23D6C">
        <w:rPr>
          <w:sz w:val="28"/>
          <w:szCs w:val="28"/>
        </w:rPr>
        <w:t>, m-</w:t>
      </w:r>
      <w:proofErr w:type="spellStart"/>
      <w:r w:rsidRPr="00E23D6C">
        <w:rPr>
          <w:sz w:val="28"/>
          <w:szCs w:val="28"/>
        </w:rPr>
        <w:t>learning</w:t>
      </w:r>
      <w:proofErr w:type="spellEnd"/>
      <w:r w:rsidRPr="00E23D6C">
        <w:rPr>
          <w:sz w:val="28"/>
          <w:szCs w:val="28"/>
        </w:rPr>
        <w:t>) – это технология использования мобильных сервисов, как обособленно, так и в совокупности с другими информационно-коммуникационными технологиями, вне</w:t>
      </w:r>
      <w:r w:rsidR="006F765E">
        <w:rPr>
          <w:sz w:val="28"/>
          <w:szCs w:val="28"/>
        </w:rPr>
        <w:t xml:space="preserve"> зависимости от места и времени </w:t>
      </w:r>
      <w:r w:rsidR="00685867" w:rsidRPr="00E23D6C">
        <w:rPr>
          <w:sz w:val="28"/>
          <w:szCs w:val="28"/>
        </w:rPr>
        <w:t> </w:t>
      </w:r>
      <w:r w:rsidR="00685867" w:rsidRPr="00215497">
        <w:rPr>
          <w:color w:val="000000"/>
          <w:sz w:val="28"/>
          <w:szCs w:val="28"/>
          <w:shd w:val="clear" w:color="auto" w:fill="FFFFFF"/>
        </w:rPr>
        <w:t>[</w:t>
      </w:r>
      <w:r w:rsidR="00314CAB">
        <w:rPr>
          <w:color w:val="000000"/>
          <w:sz w:val="28"/>
          <w:szCs w:val="28"/>
          <w:shd w:val="clear" w:color="auto" w:fill="FFFFFF"/>
        </w:rPr>
        <w:t>1</w:t>
      </w:r>
      <w:r w:rsidR="00685867" w:rsidRPr="00215497">
        <w:rPr>
          <w:color w:val="000000"/>
          <w:sz w:val="28"/>
          <w:szCs w:val="28"/>
          <w:shd w:val="clear" w:color="auto" w:fill="FFFFFF"/>
        </w:rPr>
        <w:t>]</w:t>
      </w:r>
      <w:r w:rsidR="006F765E">
        <w:rPr>
          <w:color w:val="000000"/>
          <w:sz w:val="28"/>
          <w:szCs w:val="28"/>
          <w:shd w:val="clear" w:color="auto" w:fill="FFFFFF"/>
        </w:rPr>
        <w:t>.</w:t>
      </w:r>
      <w:r w:rsidRPr="00E23D6C">
        <w:rPr>
          <w:sz w:val="28"/>
          <w:szCs w:val="28"/>
        </w:rPr>
        <w:t xml:space="preserve"> </w:t>
      </w:r>
      <w:r w:rsidR="00685867">
        <w:rPr>
          <w:sz w:val="28"/>
          <w:szCs w:val="28"/>
        </w:rPr>
        <w:t>Это форма организации образовательного процесса</w:t>
      </w:r>
      <w:r w:rsidR="009859B3">
        <w:rPr>
          <w:sz w:val="28"/>
          <w:szCs w:val="28"/>
        </w:rPr>
        <w:t>,</w:t>
      </w:r>
      <w:r w:rsidR="00685867">
        <w:rPr>
          <w:sz w:val="28"/>
          <w:szCs w:val="28"/>
        </w:rPr>
        <w:t xml:space="preserve"> предполагающая </w:t>
      </w:r>
      <w:proofErr w:type="gramStart"/>
      <w:r w:rsidR="00685867">
        <w:rPr>
          <w:sz w:val="28"/>
          <w:szCs w:val="28"/>
        </w:rPr>
        <w:t>наличие  средств</w:t>
      </w:r>
      <w:proofErr w:type="gramEnd"/>
      <w:r w:rsidR="00685867">
        <w:rPr>
          <w:sz w:val="28"/>
          <w:szCs w:val="28"/>
        </w:rPr>
        <w:t xml:space="preserve"> мобильной связи, таких как – смартфон, планшет, ноутбук </w:t>
      </w:r>
      <w:r w:rsidRPr="00E23D6C">
        <w:rPr>
          <w:sz w:val="28"/>
          <w:szCs w:val="28"/>
        </w:rPr>
        <w:t xml:space="preserve">и </w:t>
      </w:r>
      <w:r w:rsidR="009D35B1">
        <w:rPr>
          <w:sz w:val="28"/>
          <w:szCs w:val="28"/>
        </w:rPr>
        <w:t>м</w:t>
      </w:r>
      <w:r w:rsidR="009859B3">
        <w:rPr>
          <w:sz w:val="28"/>
          <w:szCs w:val="28"/>
        </w:rPr>
        <w:t>обильного И</w:t>
      </w:r>
      <w:r w:rsidR="00685867">
        <w:rPr>
          <w:sz w:val="28"/>
          <w:szCs w:val="28"/>
        </w:rPr>
        <w:t xml:space="preserve">нтернета, </w:t>
      </w:r>
      <w:r w:rsidR="00614DE4">
        <w:rPr>
          <w:sz w:val="28"/>
          <w:szCs w:val="28"/>
        </w:rPr>
        <w:t xml:space="preserve">которые </w:t>
      </w:r>
      <w:r w:rsidR="00685867">
        <w:rPr>
          <w:sz w:val="28"/>
          <w:szCs w:val="28"/>
        </w:rPr>
        <w:t>даю</w:t>
      </w:r>
      <w:r w:rsidR="00614DE4">
        <w:rPr>
          <w:sz w:val="28"/>
          <w:szCs w:val="28"/>
        </w:rPr>
        <w:t>т</w:t>
      </w:r>
      <w:r w:rsidR="00685867">
        <w:rPr>
          <w:sz w:val="28"/>
          <w:szCs w:val="28"/>
        </w:rPr>
        <w:t xml:space="preserve"> возможность </w:t>
      </w:r>
      <w:r w:rsidRPr="00E23D6C">
        <w:rPr>
          <w:sz w:val="28"/>
          <w:szCs w:val="28"/>
        </w:rPr>
        <w:t>доступ</w:t>
      </w:r>
      <w:r w:rsidR="00614DE4">
        <w:rPr>
          <w:sz w:val="28"/>
          <w:szCs w:val="28"/>
        </w:rPr>
        <w:t>а</w:t>
      </w:r>
      <w:r w:rsidRPr="00E23D6C">
        <w:rPr>
          <w:sz w:val="28"/>
          <w:szCs w:val="28"/>
        </w:rPr>
        <w:t xml:space="preserve"> </w:t>
      </w:r>
      <w:r w:rsidR="00614DE4">
        <w:rPr>
          <w:sz w:val="28"/>
          <w:szCs w:val="28"/>
        </w:rPr>
        <w:t>как педагогу, так и учащему</w:t>
      </w:r>
      <w:r w:rsidRPr="00E23D6C">
        <w:rPr>
          <w:sz w:val="28"/>
          <w:szCs w:val="28"/>
        </w:rPr>
        <w:t>ся к образов</w:t>
      </w:r>
      <w:r w:rsidR="00614DE4">
        <w:rPr>
          <w:sz w:val="28"/>
          <w:szCs w:val="28"/>
        </w:rPr>
        <w:t>ательным ресурсам, использованию</w:t>
      </w:r>
      <w:r w:rsidRPr="00E23D6C">
        <w:rPr>
          <w:sz w:val="28"/>
          <w:szCs w:val="28"/>
        </w:rPr>
        <w:t xml:space="preserve"> мобильн</w:t>
      </w:r>
      <w:r w:rsidR="009D35B1">
        <w:rPr>
          <w:sz w:val="28"/>
          <w:szCs w:val="28"/>
        </w:rPr>
        <w:t>ых приложений, веб-сайтов, связи</w:t>
      </w:r>
      <w:r w:rsidRPr="00E23D6C">
        <w:rPr>
          <w:sz w:val="28"/>
          <w:szCs w:val="28"/>
        </w:rPr>
        <w:t xml:space="preserve"> с другими пользователями</w:t>
      </w:r>
      <w:r w:rsidR="00614DE4">
        <w:rPr>
          <w:sz w:val="28"/>
          <w:szCs w:val="28"/>
        </w:rPr>
        <w:t xml:space="preserve"> и т.д. Среди положительных  характеристик  мобильного образования можно выделить:</w:t>
      </w:r>
    </w:p>
    <w:p w14:paraId="224DD12E" w14:textId="77777777" w:rsidR="00614DE4" w:rsidRDefault="00614DE4" w:rsidP="00B85074">
      <w:pPr>
        <w:pStyle w:val="a4"/>
        <w:numPr>
          <w:ilvl w:val="0"/>
          <w:numId w:val="6"/>
        </w:numPr>
        <w:spacing w:before="0" w:beforeAutospacing="0" w:after="0" w:afterAutospacing="0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свободный доступ к учебным материалам в любом месте и в любое время;</w:t>
      </w:r>
    </w:p>
    <w:p w14:paraId="1E5E91B4" w14:textId="77777777" w:rsidR="00C4232F" w:rsidRDefault="009D35B1" w:rsidP="00B85074">
      <w:pPr>
        <w:pStyle w:val="a4"/>
        <w:numPr>
          <w:ilvl w:val="0"/>
          <w:numId w:val="6"/>
        </w:numPr>
        <w:spacing w:before="0" w:beforeAutospacing="0" w:after="0" w:afterAutospacing="0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 w:rsidR="00C4232F">
        <w:rPr>
          <w:sz w:val="28"/>
          <w:szCs w:val="28"/>
        </w:rPr>
        <w:t xml:space="preserve"> коллективной работы;</w:t>
      </w:r>
    </w:p>
    <w:p w14:paraId="2D085E83" w14:textId="77777777" w:rsidR="00E41078" w:rsidRDefault="009D35B1" w:rsidP="00B85074">
      <w:pPr>
        <w:pStyle w:val="a4"/>
        <w:numPr>
          <w:ilvl w:val="0"/>
          <w:numId w:val="6"/>
        </w:numPr>
        <w:spacing w:before="0" w:beforeAutospacing="0" w:after="0" w:afterAutospacing="0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интереса и мотивации </w:t>
      </w:r>
      <w:r w:rsidR="00E41078">
        <w:rPr>
          <w:sz w:val="28"/>
          <w:szCs w:val="28"/>
        </w:rPr>
        <w:t xml:space="preserve">учащихся к </w:t>
      </w:r>
      <w:r>
        <w:rPr>
          <w:sz w:val="28"/>
          <w:szCs w:val="28"/>
        </w:rPr>
        <w:t>обучению</w:t>
      </w:r>
      <w:r w:rsidR="00E41078">
        <w:rPr>
          <w:sz w:val="28"/>
          <w:szCs w:val="28"/>
        </w:rPr>
        <w:t>;</w:t>
      </w:r>
    </w:p>
    <w:p w14:paraId="351EA34E" w14:textId="77777777" w:rsidR="00614DE4" w:rsidRDefault="009D35B1" w:rsidP="00B85074">
      <w:pPr>
        <w:pStyle w:val="a4"/>
        <w:numPr>
          <w:ilvl w:val="0"/>
          <w:numId w:val="6"/>
        </w:numPr>
        <w:spacing w:before="0" w:beforeAutospacing="0" w:after="0" w:afterAutospacing="0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наглядность подачи</w:t>
      </w:r>
      <w:r w:rsidR="00614DE4">
        <w:rPr>
          <w:sz w:val="28"/>
          <w:szCs w:val="28"/>
        </w:rPr>
        <w:t xml:space="preserve"> материала</w:t>
      </w:r>
      <w:r w:rsidR="00B85074">
        <w:rPr>
          <w:sz w:val="28"/>
          <w:szCs w:val="28"/>
        </w:rPr>
        <w:t xml:space="preserve">, сопровождающегося </w:t>
      </w:r>
      <w:r w:rsidR="00614DE4">
        <w:rPr>
          <w:sz w:val="28"/>
          <w:szCs w:val="28"/>
        </w:rPr>
        <w:t xml:space="preserve"> с иллюстраци</w:t>
      </w:r>
      <w:r w:rsidR="00775D54">
        <w:rPr>
          <w:sz w:val="28"/>
          <w:szCs w:val="28"/>
        </w:rPr>
        <w:t>ями и мультимедийными эффектами.</w:t>
      </w:r>
    </w:p>
    <w:p w14:paraId="736BA766" w14:textId="77777777" w:rsidR="006F1C7B" w:rsidRDefault="006F1C7B" w:rsidP="00B85074">
      <w:pPr>
        <w:pStyle w:val="c8"/>
        <w:shd w:val="clear" w:color="auto" w:fill="FFFFFF"/>
        <w:spacing w:before="0" w:beforeAutospacing="0" w:after="0" w:afterAutospacing="0"/>
        <w:ind w:right="-2" w:firstLine="709"/>
        <w:jc w:val="both"/>
        <w:rPr>
          <w:rStyle w:val="c1"/>
          <w:color w:val="000000"/>
          <w:sz w:val="28"/>
          <w:szCs w:val="28"/>
        </w:rPr>
      </w:pPr>
      <w:r w:rsidRPr="00A01250">
        <w:rPr>
          <w:rStyle w:val="c1"/>
          <w:color w:val="000000"/>
          <w:sz w:val="28"/>
          <w:szCs w:val="28"/>
        </w:rPr>
        <w:t>Сегодня существует довольно</w:t>
      </w:r>
      <w:r w:rsidR="00676081">
        <w:rPr>
          <w:rStyle w:val="c1"/>
          <w:color w:val="000000"/>
          <w:sz w:val="28"/>
          <w:szCs w:val="28"/>
        </w:rPr>
        <w:t xml:space="preserve"> большой спектр интернет </w:t>
      </w:r>
      <w:r w:rsidR="00676081" w:rsidRPr="00676081">
        <w:rPr>
          <w:rStyle w:val="c1"/>
          <w:b/>
          <w:color w:val="000000"/>
          <w:sz w:val="28"/>
          <w:szCs w:val="28"/>
        </w:rPr>
        <w:t xml:space="preserve">- </w:t>
      </w:r>
      <w:r w:rsidR="00676081">
        <w:rPr>
          <w:rStyle w:val="c1"/>
          <w:color w:val="000000"/>
          <w:sz w:val="28"/>
          <w:szCs w:val="28"/>
        </w:rPr>
        <w:t>сервисов</w:t>
      </w:r>
      <w:r>
        <w:rPr>
          <w:rStyle w:val="c1"/>
          <w:color w:val="000000"/>
          <w:sz w:val="28"/>
          <w:szCs w:val="28"/>
        </w:rPr>
        <w:t>, применение которых помогает педагогу не только разнообразить содержания занятия, но и  диагностировать знания учащихся на уроках английского языка в увлекательной форме. Наиболее эффективной, на наш взгляд, в определении уровня освоения полученных знаний учащимися является программа</w:t>
      </w:r>
      <w:r w:rsidRPr="00347F1A">
        <w:rPr>
          <w:rStyle w:val="c1"/>
          <w:color w:val="000000"/>
          <w:sz w:val="28"/>
          <w:szCs w:val="28"/>
        </w:rPr>
        <w:t xml:space="preserve"> </w:t>
      </w:r>
      <w:r w:rsidRPr="00A01250">
        <w:rPr>
          <w:rStyle w:val="c1"/>
          <w:color w:val="000000"/>
          <w:sz w:val="28"/>
          <w:szCs w:val="28"/>
        </w:rPr>
        <w:t>Kahoot</w:t>
      </w:r>
      <w:r w:rsidR="00676081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</w:p>
    <w:p w14:paraId="0401D983" w14:textId="77777777" w:rsidR="00314CAB" w:rsidRDefault="00314CAB" w:rsidP="00B85074">
      <w:pPr>
        <w:pStyle w:val="c8"/>
        <w:shd w:val="clear" w:color="auto" w:fill="FFFFFF"/>
        <w:spacing w:before="0" w:beforeAutospacing="0" w:after="0" w:afterAutospacing="0"/>
        <w:ind w:right="-2" w:firstLine="709"/>
        <w:jc w:val="both"/>
        <w:rPr>
          <w:rStyle w:val="c1"/>
          <w:color w:val="000000"/>
          <w:sz w:val="28"/>
          <w:szCs w:val="28"/>
        </w:rPr>
      </w:pPr>
      <w:r w:rsidRPr="00A01250">
        <w:rPr>
          <w:rStyle w:val="c1"/>
          <w:color w:val="000000"/>
          <w:sz w:val="28"/>
          <w:szCs w:val="28"/>
        </w:rPr>
        <w:t>Kahoot</w:t>
      </w:r>
      <w:r w:rsidR="006F1C7B">
        <w:rPr>
          <w:rStyle w:val="c1"/>
          <w:color w:val="000000"/>
          <w:sz w:val="28"/>
          <w:szCs w:val="28"/>
        </w:rPr>
        <w:t xml:space="preserve"> – интернет-сервис, разработанный</w:t>
      </w:r>
      <w:r>
        <w:rPr>
          <w:rStyle w:val="c1"/>
          <w:color w:val="000000"/>
          <w:sz w:val="28"/>
          <w:szCs w:val="28"/>
        </w:rPr>
        <w:t xml:space="preserve"> для создания викторин (</w:t>
      </w:r>
      <w:proofErr w:type="spellStart"/>
      <w:r>
        <w:rPr>
          <w:rStyle w:val="c1"/>
          <w:color w:val="000000"/>
          <w:sz w:val="28"/>
          <w:szCs w:val="28"/>
        </w:rPr>
        <w:t>квизов</w:t>
      </w:r>
      <w:proofErr w:type="spellEnd"/>
      <w:r>
        <w:rPr>
          <w:rStyle w:val="c1"/>
          <w:color w:val="000000"/>
          <w:sz w:val="28"/>
          <w:szCs w:val="28"/>
        </w:rPr>
        <w:t>), дидактических игр и тестов. Учащиеся</w:t>
      </w:r>
      <w:r w:rsidRPr="00A01250">
        <w:rPr>
          <w:rStyle w:val="c1"/>
          <w:color w:val="000000"/>
          <w:sz w:val="28"/>
          <w:szCs w:val="28"/>
        </w:rPr>
        <w:t xml:space="preserve"> могут</w:t>
      </w:r>
      <w:r w:rsidR="00676081">
        <w:rPr>
          <w:rStyle w:val="c1"/>
          <w:color w:val="000000"/>
          <w:sz w:val="28"/>
          <w:szCs w:val="28"/>
        </w:rPr>
        <w:t xml:space="preserve"> подключаться</w:t>
      </w:r>
      <w:r w:rsidRPr="00A01250">
        <w:rPr>
          <w:rStyle w:val="c1"/>
          <w:color w:val="000000"/>
          <w:sz w:val="28"/>
          <w:szCs w:val="28"/>
        </w:rPr>
        <w:t xml:space="preserve"> </w:t>
      </w:r>
      <w:r w:rsidR="00676081">
        <w:rPr>
          <w:rStyle w:val="c1"/>
          <w:color w:val="000000"/>
          <w:sz w:val="28"/>
          <w:szCs w:val="28"/>
        </w:rPr>
        <w:t xml:space="preserve"> к сервису</w:t>
      </w:r>
      <w:r w:rsidR="00676081" w:rsidRPr="00676081">
        <w:rPr>
          <w:rStyle w:val="c1"/>
          <w:color w:val="000000"/>
          <w:sz w:val="28"/>
          <w:szCs w:val="28"/>
        </w:rPr>
        <w:t xml:space="preserve"> </w:t>
      </w:r>
      <w:r w:rsidR="00676081">
        <w:rPr>
          <w:rStyle w:val="c1"/>
          <w:color w:val="000000"/>
          <w:sz w:val="28"/>
          <w:szCs w:val="28"/>
        </w:rPr>
        <w:t xml:space="preserve">с любого устройства,  подключенного к  сети Интернет: </w:t>
      </w:r>
      <w:r>
        <w:rPr>
          <w:rStyle w:val="c1"/>
          <w:color w:val="000000"/>
          <w:sz w:val="28"/>
          <w:szCs w:val="28"/>
        </w:rPr>
        <w:t>планш</w:t>
      </w:r>
      <w:r w:rsidR="00676081">
        <w:rPr>
          <w:rStyle w:val="c1"/>
          <w:color w:val="000000"/>
          <w:sz w:val="28"/>
          <w:szCs w:val="28"/>
        </w:rPr>
        <w:t>ету</w:t>
      </w:r>
      <w:r>
        <w:rPr>
          <w:rStyle w:val="c1"/>
          <w:color w:val="000000"/>
          <w:sz w:val="28"/>
          <w:szCs w:val="28"/>
        </w:rPr>
        <w:t>, смар</w:t>
      </w:r>
      <w:r w:rsidR="00676081">
        <w:rPr>
          <w:rStyle w:val="c1"/>
          <w:color w:val="000000"/>
          <w:sz w:val="28"/>
          <w:szCs w:val="28"/>
        </w:rPr>
        <w:t>тфону</w:t>
      </w:r>
      <w:r>
        <w:rPr>
          <w:rStyle w:val="c1"/>
          <w:color w:val="000000"/>
          <w:sz w:val="28"/>
          <w:szCs w:val="28"/>
        </w:rPr>
        <w:t>, к</w:t>
      </w:r>
      <w:r w:rsidR="0044674D">
        <w:rPr>
          <w:rStyle w:val="c1"/>
          <w:color w:val="000000"/>
          <w:sz w:val="28"/>
          <w:szCs w:val="28"/>
        </w:rPr>
        <w:t>омпьютеру</w:t>
      </w:r>
      <w:r>
        <w:rPr>
          <w:rStyle w:val="c1"/>
          <w:color w:val="000000"/>
          <w:sz w:val="28"/>
          <w:szCs w:val="28"/>
        </w:rPr>
        <w:t xml:space="preserve">, </w:t>
      </w:r>
      <w:r w:rsidR="00676081">
        <w:rPr>
          <w:rStyle w:val="c1"/>
          <w:color w:val="000000"/>
          <w:sz w:val="28"/>
          <w:szCs w:val="28"/>
        </w:rPr>
        <w:t>и т.д</w:t>
      </w:r>
      <w:r w:rsidR="0044674D">
        <w:rPr>
          <w:rStyle w:val="c1"/>
          <w:color w:val="000000"/>
          <w:sz w:val="28"/>
          <w:szCs w:val="28"/>
        </w:rPr>
        <w:t>.</w:t>
      </w:r>
    </w:p>
    <w:p w14:paraId="560227F7" w14:textId="77777777" w:rsidR="005C39B5" w:rsidRDefault="00153B3C" w:rsidP="00B331F3">
      <w:pPr>
        <w:pStyle w:val="a4"/>
        <w:tabs>
          <w:tab w:val="left" w:pos="1134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153B3C">
        <w:rPr>
          <w:sz w:val="28"/>
          <w:szCs w:val="28"/>
        </w:rPr>
        <w:lastRenderedPageBreak/>
        <w:t>Например, изучение  таких</w:t>
      </w:r>
      <w:r w:rsidR="00827F26" w:rsidRPr="00153B3C">
        <w:rPr>
          <w:sz w:val="28"/>
          <w:szCs w:val="28"/>
        </w:rPr>
        <w:t xml:space="preserve"> тем как «Лексика и грамматика» </w:t>
      </w:r>
      <w:r w:rsidRPr="00153B3C">
        <w:rPr>
          <w:sz w:val="28"/>
          <w:szCs w:val="28"/>
        </w:rPr>
        <w:t>при</w:t>
      </w:r>
      <w:r w:rsidR="00827F26" w:rsidRPr="00153B3C">
        <w:rPr>
          <w:sz w:val="28"/>
          <w:szCs w:val="28"/>
        </w:rPr>
        <w:t xml:space="preserve"> изучении английского языка, как правило, вызывает у учащихся </w:t>
      </w:r>
      <w:r w:rsidR="00C232A4" w:rsidRPr="00153B3C">
        <w:rPr>
          <w:sz w:val="28"/>
          <w:szCs w:val="28"/>
        </w:rPr>
        <w:t xml:space="preserve">определенные трудности восприятия. </w:t>
      </w:r>
      <w:r w:rsidR="00827F26" w:rsidRPr="00153B3C">
        <w:rPr>
          <w:sz w:val="28"/>
          <w:szCs w:val="28"/>
        </w:rPr>
        <w:t>Поэтому перед педагогом стоит главная задача – преподнести материал занятия так, чтобы детям было доступно и интересно.</w:t>
      </w:r>
      <w:r w:rsidR="009B33B8">
        <w:rPr>
          <w:sz w:val="28"/>
          <w:szCs w:val="28"/>
        </w:rPr>
        <w:t xml:space="preserve"> </w:t>
      </w:r>
      <w:r w:rsidR="009D39B8">
        <w:rPr>
          <w:sz w:val="28"/>
          <w:szCs w:val="28"/>
        </w:rPr>
        <w:t>И</w:t>
      </w:r>
      <w:r w:rsidR="009B33B8">
        <w:rPr>
          <w:sz w:val="28"/>
          <w:szCs w:val="28"/>
        </w:rPr>
        <w:t>гровой потенциал сервиса</w:t>
      </w:r>
      <w:r w:rsidR="009B33B8" w:rsidRPr="009B33B8">
        <w:rPr>
          <w:rStyle w:val="c1"/>
          <w:color w:val="000000"/>
          <w:sz w:val="28"/>
          <w:szCs w:val="28"/>
        </w:rPr>
        <w:t xml:space="preserve"> </w:t>
      </w:r>
      <w:r w:rsidR="009B33B8" w:rsidRPr="00A01250">
        <w:rPr>
          <w:rStyle w:val="c1"/>
          <w:color w:val="000000"/>
          <w:sz w:val="28"/>
          <w:szCs w:val="28"/>
        </w:rPr>
        <w:t>Kahoot</w:t>
      </w:r>
      <w:r w:rsidR="009B33B8">
        <w:rPr>
          <w:rStyle w:val="c1"/>
          <w:color w:val="000000"/>
          <w:sz w:val="28"/>
          <w:szCs w:val="28"/>
        </w:rPr>
        <w:t xml:space="preserve"> </w:t>
      </w:r>
      <w:r w:rsidR="009D39B8">
        <w:rPr>
          <w:rStyle w:val="c1"/>
          <w:color w:val="000000"/>
          <w:sz w:val="28"/>
          <w:szCs w:val="28"/>
        </w:rPr>
        <w:t>позволяет решить поставленную задачу в полном объеме.</w:t>
      </w:r>
    </w:p>
    <w:p w14:paraId="2BC42378" w14:textId="77777777" w:rsidR="0044674D" w:rsidRDefault="0044674D" w:rsidP="00B85074">
      <w:pPr>
        <w:pStyle w:val="c8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</w:rPr>
      </w:pPr>
      <w:r>
        <w:rPr>
          <w:rStyle w:val="c1"/>
          <w:color w:val="000000"/>
          <w:sz w:val="28"/>
          <w:szCs w:val="28"/>
        </w:rPr>
        <w:t>П</w:t>
      </w:r>
      <w:r w:rsidR="006222F7">
        <w:rPr>
          <w:rStyle w:val="c1"/>
          <w:color w:val="000000"/>
          <w:sz w:val="28"/>
          <w:szCs w:val="28"/>
        </w:rPr>
        <w:t xml:space="preserve">ри изучении грамматического материала по теме </w:t>
      </w:r>
      <w:r w:rsidR="006222F7">
        <w:rPr>
          <w:sz w:val="28"/>
        </w:rPr>
        <w:t>«</w:t>
      </w:r>
      <w:r w:rsidR="006222F7">
        <w:rPr>
          <w:sz w:val="28"/>
          <w:lang w:val="en-US"/>
        </w:rPr>
        <w:t>Present</w:t>
      </w:r>
      <w:r w:rsidR="006222F7">
        <w:rPr>
          <w:sz w:val="28"/>
        </w:rPr>
        <w:t xml:space="preserve"> </w:t>
      </w:r>
      <w:r w:rsidR="006222F7">
        <w:rPr>
          <w:sz w:val="28"/>
          <w:lang w:val="en-US"/>
        </w:rPr>
        <w:t>Simple</w:t>
      </w:r>
      <w:r w:rsidR="006222F7">
        <w:rPr>
          <w:sz w:val="28"/>
        </w:rPr>
        <w:t xml:space="preserve"> </w:t>
      </w:r>
      <w:r w:rsidR="006222F7">
        <w:rPr>
          <w:sz w:val="28"/>
          <w:lang w:val="en-US"/>
        </w:rPr>
        <w:t>Tense</w:t>
      </w:r>
      <w:r w:rsidR="006222F7">
        <w:rPr>
          <w:sz w:val="28"/>
        </w:rPr>
        <w:t>»</w:t>
      </w:r>
      <w:r w:rsidR="006222F7" w:rsidRPr="009D184E">
        <w:rPr>
          <w:sz w:val="28"/>
        </w:rPr>
        <w:t xml:space="preserve"> (</w:t>
      </w:r>
      <w:r w:rsidR="006222F7">
        <w:rPr>
          <w:sz w:val="28"/>
        </w:rPr>
        <w:t>Настоящее простое</w:t>
      </w:r>
      <w:r w:rsidR="00E8127A">
        <w:rPr>
          <w:sz w:val="28"/>
        </w:rPr>
        <w:t xml:space="preserve"> время), для проверки знаний и закреплен</w:t>
      </w:r>
      <w:r w:rsidR="00347F1A">
        <w:rPr>
          <w:sz w:val="28"/>
        </w:rPr>
        <w:t xml:space="preserve">ия пройденного материала, </w:t>
      </w:r>
      <w:r w:rsidR="00227F6A">
        <w:rPr>
          <w:sz w:val="28"/>
        </w:rPr>
        <w:t>используется</w:t>
      </w:r>
      <w:r w:rsidR="00E8127A">
        <w:rPr>
          <w:sz w:val="28"/>
        </w:rPr>
        <w:t xml:space="preserve"> </w:t>
      </w:r>
      <w:proofErr w:type="spellStart"/>
      <w:r w:rsidR="00E8127A">
        <w:rPr>
          <w:sz w:val="28"/>
        </w:rPr>
        <w:t>квиз</w:t>
      </w:r>
      <w:proofErr w:type="spellEnd"/>
      <w:r w:rsidR="00E8127A">
        <w:rPr>
          <w:sz w:val="28"/>
        </w:rPr>
        <w:t>-тест</w:t>
      </w:r>
      <w:r>
        <w:rPr>
          <w:sz w:val="28"/>
        </w:rPr>
        <w:t>.</w:t>
      </w:r>
      <w:r w:rsidR="00E8127A">
        <w:rPr>
          <w:sz w:val="28"/>
        </w:rPr>
        <w:t xml:space="preserve"> </w:t>
      </w:r>
    </w:p>
    <w:p w14:paraId="1E918C49" w14:textId="77777777" w:rsidR="00E8127A" w:rsidRDefault="00E8127A" w:rsidP="00B85074">
      <w:pPr>
        <w:pStyle w:val="c8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</w:rPr>
      </w:pPr>
      <w:r>
        <w:rPr>
          <w:sz w:val="28"/>
        </w:rPr>
        <w:t>Осущес</w:t>
      </w:r>
      <w:r w:rsidR="006F1C7B">
        <w:rPr>
          <w:sz w:val="28"/>
        </w:rPr>
        <w:t xml:space="preserve">твление </w:t>
      </w:r>
      <w:r w:rsidR="0044674D">
        <w:rPr>
          <w:sz w:val="28"/>
        </w:rPr>
        <w:t xml:space="preserve">подготовки и </w:t>
      </w:r>
      <w:r w:rsidR="006F1C7B">
        <w:rPr>
          <w:sz w:val="28"/>
        </w:rPr>
        <w:t xml:space="preserve">организации </w:t>
      </w:r>
      <w:r w:rsidR="0044674D">
        <w:rPr>
          <w:sz w:val="28"/>
        </w:rPr>
        <w:t xml:space="preserve">к работе с сервисом </w:t>
      </w:r>
      <w:r w:rsidR="0044674D" w:rsidRPr="00A01250">
        <w:rPr>
          <w:rStyle w:val="c1"/>
          <w:color w:val="000000"/>
          <w:sz w:val="28"/>
          <w:szCs w:val="28"/>
        </w:rPr>
        <w:t>Kahoot</w:t>
      </w:r>
      <w:r w:rsidR="0044674D">
        <w:rPr>
          <w:sz w:val="28"/>
        </w:rPr>
        <w:t xml:space="preserve"> </w:t>
      </w:r>
      <w:r w:rsidR="008552E3">
        <w:rPr>
          <w:sz w:val="28"/>
        </w:rPr>
        <w:t xml:space="preserve"> </w:t>
      </w:r>
      <w:r>
        <w:rPr>
          <w:sz w:val="28"/>
        </w:rPr>
        <w:t>про</w:t>
      </w:r>
      <w:r w:rsidR="0044674D">
        <w:rPr>
          <w:sz w:val="28"/>
        </w:rPr>
        <w:t xml:space="preserve">исходит </w:t>
      </w:r>
      <w:r>
        <w:rPr>
          <w:sz w:val="28"/>
        </w:rPr>
        <w:t xml:space="preserve"> </w:t>
      </w:r>
      <w:r w:rsidRPr="00612D66">
        <w:rPr>
          <w:sz w:val="28"/>
        </w:rPr>
        <w:t>поэтапно</w:t>
      </w:r>
      <w:r>
        <w:rPr>
          <w:sz w:val="28"/>
        </w:rPr>
        <w:t>:</w:t>
      </w:r>
    </w:p>
    <w:p w14:paraId="50BF9041" w14:textId="77777777" w:rsidR="00E8127A" w:rsidRDefault="00612D66" w:rsidP="00B331F3">
      <w:pPr>
        <w:pStyle w:val="c8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2" w:firstLine="709"/>
        <w:jc w:val="both"/>
        <w:rPr>
          <w:sz w:val="28"/>
        </w:rPr>
      </w:pPr>
      <w:r>
        <w:rPr>
          <w:sz w:val="28"/>
        </w:rPr>
        <w:t xml:space="preserve">определение </w:t>
      </w:r>
      <w:r w:rsidR="00C033C6">
        <w:rPr>
          <w:sz w:val="28"/>
        </w:rPr>
        <w:t>темы</w:t>
      </w:r>
      <w:r>
        <w:rPr>
          <w:sz w:val="28"/>
        </w:rPr>
        <w:t>, продумывание и запись  подходящих</w:t>
      </w:r>
      <w:r w:rsidR="00C033C6">
        <w:rPr>
          <w:sz w:val="28"/>
        </w:rPr>
        <w:t xml:space="preserve"> </w:t>
      </w:r>
      <w:r w:rsidR="002D23D7">
        <w:rPr>
          <w:sz w:val="28"/>
        </w:rPr>
        <w:t xml:space="preserve">вопросов </w:t>
      </w:r>
      <w:r>
        <w:rPr>
          <w:sz w:val="28"/>
        </w:rPr>
        <w:t xml:space="preserve"> для теста;</w:t>
      </w:r>
    </w:p>
    <w:p w14:paraId="600DEF3E" w14:textId="77777777" w:rsidR="00B331F3" w:rsidRDefault="00B331F3" w:rsidP="00B331F3">
      <w:pPr>
        <w:pStyle w:val="c8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2" w:firstLine="709"/>
        <w:jc w:val="both"/>
        <w:rPr>
          <w:sz w:val="28"/>
        </w:rPr>
      </w:pPr>
      <w:r w:rsidRPr="00B331F3">
        <w:rPr>
          <w:sz w:val="28"/>
        </w:rPr>
        <w:t>подбор сопровождающих тест изображений;</w:t>
      </w:r>
    </w:p>
    <w:p w14:paraId="11A0115E" w14:textId="77777777" w:rsidR="0044674D" w:rsidRDefault="00B331F3" w:rsidP="00B331F3">
      <w:pPr>
        <w:pStyle w:val="c8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2" w:firstLine="709"/>
        <w:jc w:val="both"/>
        <w:rPr>
          <w:sz w:val="28"/>
        </w:rPr>
      </w:pPr>
      <w:r w:rsidRPr="00B331F3">
        <w:rPr>
          <w:sz w:val="28"/>
        </w:rPr>
        <w:t>создание</w:t>
      </w:r>
      <w:r w:rsidR="0081424A" w:rsidRPr="00B331F3">
        <w:rPr>
          <w:sz w:val="28"/>
        </w:rPr>
        <w:t xml:space="preserve"> тест</w:t>
      </w:r>
      <w:r w:rsidRPr="00B331F3">
        <w:rPr>
          <w:sz w:val="28"/>
        </w:rPr>
        <w:t>а</w:t>
      </w:r>
      <w:r w:rsidR="0044674D">
        <w:rPr>
          <w:sz w:val="28"/>
        </w:rPr>
        <w:t xml:space="preserve">; </w:t>
      </w:r>
    </w:p>
    <w:p w14:paraId="44C6EF95" w14:textId="77777777" w:rsidR="00B331F3" w:rsidRDefault="0044674D" w:rsidP="00B331F3">
      <w:pPr>
        <w:pStyle w:val="c8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2" w:firstLine="709"/>
        <w:jc w:val="both"/>
        <w:rPr>
          <w:sz w:val="28"/>
        </w:rPr>
      </w:pPr>
      <w:r>
        <w:rPr>
          <w:sz w:val="28"/>
        </w:rPr>
        <w:t>подключение учащихся к прохождению теста с использованием специального кода.</w:t>
      </w:r>
      <w:r w:rsidR="0081424A" w:rsidRPr="00B331F3">
        <w:rPr>
          <w:sz w:val="28"/>
        </w:rPr>
        <w:t xml:space="preserve"> </w:t>
      </w:r>
    </w:p>
    <w:p w14:paraId="1EE1F5F5" w14:textId="77777777" w:rsidR="00EA0CE7" w:rsidRPr="00B331F3" w:rsidRDefault="00B331F3" w:rsidP="00B331F3">
      <w:pPr>
        <w:pStyle w:val="c8"/>
        <w:shd w:val="clear" w:color="auto" w:fill="FFFFFF"/>
        <w:spacing w:before="0" w:beforeAutospacing="0" w:after="0" w:afterAutospacing="0"/>
        <w:ind w:right="-2" w:firstLine="709"/>
        <w:jc w:val="both"/>
        <w:rPr>
          <w:rStyle w:val="c1"/>
          <w:sz w:val="28"/>
        </w:rPr>
      </w:pPr>
      <w:r>
        <w:rPr>
          <w:sz w:val="28"/>
        </w:rPr>
        <w:t xml:space="preserve">Сервис </w:t>
      </w:r>
      <w:r w:rsidRPr="00A01250">
        <w:rPr>
          <w:rStyle w:val="c1"/>
          <w:color w:val="000000"/>
          <w:sz w:val="28"/>
          <w:szCs w:val="28"/>
        </w:rPr>
        <w:t>Kahoot</w:t>
      </w:r>
      <w:r>
        <w:rPr>
          <w:sz w:val="28"/>
        </w:rPr>
        <w:t xml:space="preserve"> позволяет создавать </w:t>
      </w:r>
      <w:r w:rsidR="0081424A" w:rsidRPr="00B331F3">
        <w:rPr>
          <w:sz w:val="28"/>
        </w:rPr>
        <w:t>викторины и тесты</w:t>
      </w:r>
      <w:r>
        <w:rPr>
          <w:sz w:val="28"/>
        </w:rPr>
        <w:t xml:space="preserve"> как по</w:t>
      </w:r>
      <w:r w:rsidR="0081424A" w:rsidRPr="00B331F3">
        <w:rPr>
          <w:sz w:val="28"/>
        </w:rPr>
        <w:t xml:space="preserve"> </w:t>
      </w:r>
      <w:r>
        <w:rPr>
          <w:sz w:val="28"/>
        </w:rPr>
        <w:t>готовому</w:t>
      </w:r>
      <w:r w:rsidR="0081424A" w:rsidRPr="00B331F3">
        <w:rPr>
          <w:sz w:val="28"/>
        </w:rPr>
        <w:t xml:space="preserve"> шаблону</w:t>
      </w:r>
      <w:r>
        <w:rPr>
          <w:sz w:val="28"/>
        </w:rPr>
        <w:t>,</w:t>
      </w:r>
      <w:r w:rsidR="0044674D">
        <w:rPr>
          <w:sz w:val="28"/>
        </w:rPr>
        <w:t xml:space="preserve"> </w:t>
      </w:r>
      <w:r>
        <w:rPr>
          <w:sz w:val="28"/>
        </w:rPr>
        <w:t xml:space="preserve">так и </w:t>
      </w:r>
      <w:r w:rsidR="00011C22" w:rsidRPr="00B331F3">
        <w:rPr>
          <w:sz w:val="28"/>
        </w:rPr>
        <w:t>собственные. Т</w:t>
      </w:r>
      <w:r w:rsidR="00D46857" w:rsidRPr="00B331F3">
        <w:rPr>
          <w:sz w:val="28"/>
        </w:rPr>
        <w:t>емп выполнения задания</w:t>
      </w:r>
      <w:r w:rsidR="00011C22" w:rsidRPr="00B331F3">
        <w:rPr>
          <w:sz w:val="28"/>
        </w:rPr>
        <w:t xml:space="preserve"> регулируется </w:t>
      </w:r>
      <w:r w:rsidR="00D46857" w:rsidRPr="00B331F3">
        <w:rPr>
          <w:sz w:val="28"/>
        </w:rPr>
        <w:t xml:space="preserve"> </w:t>
      </w:r>
      <w:r>
        <w:rPr>
          <w:sz w:val="28"/>
        </w:rPr>
        <w:t xml:space="preserve">педагогом </w:t>
      </w:r>
      <w:r w:rsidR="00D46857" w:rsidRPr="00B331F3">
        <w:rPr>
          <w:sz w:val="28"/>
        </w:rPr>
        <w:t>путем введения временн</w:t>
      </w:r>
      <w:r>
        <w:rPr>
          <w:sz w:val="28"/>
        </w:rPr>
        <w:t>ого предела для каждого вопроса</w:t>
      </w:r>
      <w:r w:rsidR="006F1C7B" w:rsidRPr="00B331F3">
        <w:rPr>
          <w:sz w:val="28"/>
        </w:rPr>
        <w:t>.</w:t>
      </w:r>
      <w:r w:rsidR="00EA0CE7" w:rsidRPr="00B331F3">
        <w:rPr>
          <w:rStyle w:val="c1"/>
          <w:color w:val="000000"/>
          <w:sz w:val="28"/>
          <w:szCs w:val="28"/>
        </w:rPr>
        <w:t xml:space="preserve"> </w:t>
      </w:r>
    </w:p>
    <w:p w14:paraId="5DA56EC6" w14:textId="77777777" w:rsidR="00153B3C" w:rsidRDefault="00153B3C" w:rsidP="00153B3C">
      <w:pPr>
        <w:pStyle w:val="c8"/>
        <w:shd w:val="clear" w:color="auto" w:fill="FFFFFF"/>
        <w:tabs>
          <w:tab w:val="left" w:pos="1276"/>
        </w:tabs>
        <w:spacing w:before="0" w:beforeAutospacing="0" w:after="0" w:afterAutospacing="0"/>
        <w:ind w:right="-2" w:firstLine="709"/>
        <w:jc w:val="both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Работа с сервисом </w:t>
      </w:r>
      <w:r w:rsidRPr="00A01250">
        <w:rPr>
          <w:rStyle w:val="c1"/>
          <w:color w:val="000000"/>
          <w:sz w:val="28"/>
          <w:szCs w:val="28"/>
        </w:rPr>
        <w:t>Kahoot</w:t>
      </w:r>
      <w:r>
        <w:rPr>
          <w:rStyle w:val="c1"/>
          <w:color w:val="000000"/>
          <w:sz w:val="28"/>
          <w:szCs w:val="28"/>
        </w:rPr>
        <w:t xml:space="preserve"> происходит в режиме реального времени, что дает возможность педагогу включить соревновательный момент и получать результаты опроса, тестирования единовременно. </w:t>
      </w:r>
      <w:r w:rsidRPr="001E3D64">
        <w:rPr>
          <w:rStyle w:val="c1"/>
          <w:color w:val="000000"/>
          <w:sz w:val="28"/>
          <w:szCs w:val="28"/>
        </w:rPr>
        <w:t xml:space="preserve">Использование данного сервиса может быть </w:t>
      </w:r>
      <w:r>
        <w:rPr>
          <w:rStyle w:val="c1"/>
          <w:color w:val="000000"/>
          <w:sz w:val="28"/>
          <w:szCs w:val="28"/>
        </w:rPr>
        <w:t>эффективным</w:t>
      </w:r>
      <w:r w:rsidRPr="001E3D64">
        <w:rPr>
          <w:rStyle w:val="c1"/>
          <w:color w:val="000000"/>
          <w:sz w:val="28"/>
          <w:szCs w:val="28"/>
        </w:rPr>
        <w:t xml:space="preserve"> способом оригинального получения обратной связи от учащихся.</w:t>
      </w:r>
      <w:r>
        <w:rPr>
          <w:rStyle w:val="c1"/>
          <w:color w:val="000000"/>
        </w:rPr>
        <w:t xml:space="preserve"> </w:t>
      </w:r>
    </w:p>
    <w:p w14:paraId="2E9799AB" w14:textId="77777777" w:rsidR="0044674D" w:rsidRPr="001E3D64" w:rsidRDefault="0044674D" w:rsidP="0044674D">
      <w:pPr>
        <w:pStyle w:val="c8"/>
        <w:shd w:val="clear" w:color="auto" w:fill="FFFFFF"/>
        <w:spacing w:before="0" w:beforeAutospacing="0" w:after="0" w:afterAutospacing="0"/>
        <w:ind w:right="-2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1E3D64">
        <w:rPr>
          <w:rStyle w:val="c1"/>
          <w:color w:val="000000"/>
          <w:sz w:val="28"/>
          <w:szCs w:val="28"/>
        </w:rPr>
        <w:t xml:space="preserve">Одной из особенностей Kahoot является возможность дублировать и редактировать тесты, что позволяет </w:t>
      </w:r>
      <w:r>
        <w:rPr>
          <w:rStyle w:val="c1"/>
          <w:color w:val="000000"/>
          <w:sz w:val="28"/>
          <w:szCs w:val="28"/>
        </w:rPr>
        <w:t>педагогу</w:t>
      </w:r>
      <w:r w:rsidRPr="001E3D64">
        <w:rPr>
          <w:rStyle w:val="c1"/>
          <w:color w:val="000000"/>
          <w:sz w:val="28"/>
          <w:szCs w:val="28"/>
        </w:rPr>
        <w:t xml:space="preserve"> сэкономить много времени.</w:t>
      </w:r>
      <w:r w:rsidRPr="001E3D64">
        <w:rPr>
          <w:rStyle w:val="c4"/>
          <w:rFonts w:ascii="Open Sans" w:hAnsi="Open Sans" w:cs="Calibri"/>
          <w:color w:val="000000"/>
          <w:sz w:val="28"/>
          <w:szCs w:val="28"/>
        </w:rPr>
        <w:t> </w:t>
      </w:r>
      <w:r w:rsidRPr="001E3D64">
        <w:rPr>
          <w:rStyle w:val="c1"/>
          <w:color w:val="000000"/>
          <w:sz w:val="28"/>
          <w:szCs w:val="28"/>
        </w:rPr>
        <w:t>Помимо викторин (</w:t>
      </w:r>
      <w:proofErr w:type="spellStart"/>
      <w:r>
        <w:rPr>
          <w:rStyle w:val="c1"/>
          <w:color w:val="000000"/>
          <w:sz w:val="28"/>
          <w:szCs w:val="28"/>
        </w:rPr>
        <w:t>квиза</w:t>
      </w:r>
      <w:proofErr w:type="spellEnd"/>
      <w:r w:rsidRPr="001E3D64">
        <w:rPr>
          <w:rStyle w:val="c1"/>
          <w:color w:val="000000"/>
          <w:sz w:val="28"/>
          <w:szCs w:val="28"/>
        </w:rPr>
        <w:t xml:space="preserve">) с помощью </w:t>
      </w:r>
      <w:proofErr w:type="spellStart"/>
      <w:r w:rsidRPr="001E3D64">
        <w:rPr>
          <w:rStyle w:val="c1"/>
          <w:color w:val="000000"/>
          <w:sz w:val="28"/>
          <w:szCs w:val="28"/>
        </w:rPr>
        <w:t>Kahoot</w:t>
      </w:r>
      <w:proofErr w:type="spellEnd"/>
      <w:r w:rsidRPr="001E3D6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можно запускать дискуссии, </w:t>
      </w:r>
      <w:r w:rsidRPr="001E3D64">
        <w:rPr>
          <w:rStyle w:val="c1"/>
          <w:color w:val="000000"/>
          <w:sz w:val="28"/>
          <w:szCs w:val="28"/>
        </w:rPr>
        <w:t>начав обсуждение с одно</w:t>
      </w:r>
      <w:r>
        <w:rPr>
          <w:rStyle w:val="c1"/>
          <w:color w:val="000000"/>
          <w:sz w:val="28"/>
          <w:szCs w:val="28"/>
        </w:rPr>
        <w:t xml:space="preserve">го вопроса или провести опрос </w:t>
      </w:r>
      <w:r w:rsidRPr="001E3D64">
        <w:rPr>
          <w:rStyle w:val="c1"/>
          <w:color w:val="000000"/>
          <w:sz w:val="28"/>
          <w:szCs w:val="28"/>
        </w:rPr>
        <w:t>по нескольким вопросам, а потом начать дебаты.</w:t>
      </w:r>
    </w:p>
    <w:p w14:paraId="08EEF2A4" w14:textId="77777777" w:rsidR="0044674D" w:rsidRDefault="0044674D" w:rsidP="00B85074">
      <w:pPr>
        <w:pStyle w:val="c8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Использование данной программы в образовательном процессе</w:t>
      </w:r>
      <w:r w:rsidRPr="00744CC2">
        <w:rPr>
          <w:color w:val="000000"/>
          <w:sz w:val="28"/>
          <w:szCs w:val="28"/>
          <w:shd w:val="clear" w:color="auto" w:fill="FFFFFF"/>
          <w:lang w:val="be-BY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be-BY"/>
        </w:rPr>
        <w:t xml:space="preserve">не только способствуют интеллектуальному и творческому развитию учащихся,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be-BY"/>
        </w:rPr>
        <w:t>вносит разнообразие  в содержание занятия, создает благоприятную атмосферу, способствуют ускорению процесса обучения,</w:t>
      </w:r>
      <w:r>
        <w:rPr>
          <w:sz w:val="28"/>
          <w:szCs w:val="28"/>
        </w:rPr>
        <w:t xml:space="preserve"> решает проблему мотивации учащихся, но и </w:t>
      </w:r>
      <w:r w:rsidRPr="00827F26">
        <w:rPr>
          <w:color w:val="000000"/>
          <w:sz w:val="28"/>
          <w:szCs w:val="28"/>
          <w:shd w:val="clear" w:color="auto" w:fill="FFFFFF"/>
        </w:rPr>
        <w:t>является эффективным инструментом для активизации и закрепления знаний по </w:t>
      </w:r>
      <w:r>
        <w:rPr>
          <w:color w:val="000000"/>
          <w:sz w:val="28"/>
          <w:szCs w:val="28"/>
          <w:shd w:val="clear" w:color="auto" w:fill="FFFFFF"/>
        </w:rPr>
        <w:t>пройденному материалу.</w:t>
      </w:r>
    </w:p>
    <w:p w14:paraId="51DF35EC" w14:textId="77777777" w:rsidR="009724D9" w:rsidRDefault="009724D9" w:rsidP="00B85074">
      <w:pPr>
        <w:pStyle w:val="c8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Таким образом,</w:t>
      </w:r>
      <w:r w:rsidRPr="009724D9">
        <w:t xml:space="preserve"> </w:t>
      </w:r>
      <w:r w:rsidR="00855DC4">
        <w:rPr>
          <w:sz w:val="28"/>
          <w:szCs w:val="28"/>
        </w:rPr>
        <w:t>п</w:t>
      </w:r>
      <w:r w:rsidRPr="00855DC4">
        <w:rPr>
          <w:sz w:val="28"/>
          <w:szCs w:val="28"/>
        </w:rPr>
        <w:t>рименение технологий</w:t>
      </w:r>
      <w:r w:rsidR="007175BE">
        <w:rPr>
          <w:sz w:val="28"/>
          <w:szCs w:val="28"/>
        </w:rPr>
        <w:t xml:space="preserve"> мобильного обучения </w:t>
      </w:r>
      <w:r w:rsidR="00855DC4">
        <w:rPr>
          <w:sz w:val="28"/>
          <w:szCs w:val="28"/>
        </w:rPr>
        <w:t xml:space="preserve"> </w:t>
      </w:r>
      <w:r w:rsidRPr="00855DC4">
        <w:rPr>
          <w:sz w:val="28"/>
          <w:szCs w:val="28"/>
        </w:rPr>
        <w:t xml:space="preserve">позволяет повысить </w:t>
      </w:r>
      <w:r w:rsidR="00CF3323">
        <w:rPr>
          <w:sz w:val="28"/>
          <w:szCs w:val="28"/>
        </w:rPr>
        <w:t>эффективность образования, индивидуализировать процесс обучения, увеличить</w:t>
      </w:r>
      <w:r w:rsidR="00855DC4">
        <w:rPr>
          <w:sz w:val="28"/>
          <w:szCs w:val="28"/>
        </w:rPr>
        <w:t xml:space="preserve"> </w:t>
      </w:r>
      <w:r w:rsidR="00CF3323">
        <w:rPr>
          <w:sz w:val="28"/>
          <w:szCs w:val="28"/>
        </w:rPr>
        <w:t>привлекательность предоставляем</w:t>
      </w:r>
      <w:r w:rsidR="00F5102B">
        <w:rPr>
          <w:sz w:val="28"/>
          <w:szCs w:val="28"/>
        </w:rPr>
        <w:t>ых образовательных услуг.</w:t>
      </w:r>
    </w:p>
    <w:p w14:paraId="7B248F59" w14:textId="77777777" w:rsidR="00DE5BE2" w:rsidRDefault="00DE5BE2" w:rsidP="00B8507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49C49C2" w14:textId="77777777" w:rsidR="008C138A" w:rsidRPr="002E3C8B" w:rsidRDefault="008C138A" w:rsidP="00B85074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C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E31A0D" w:rsidRPr="002E3C8B">
        <w:rPr>
          <w:rFonts w:ascii="Times New Roman" w:hAnsi="Times New Roman" w:cs="Times New Roman"/>
          <w:b/>
          <w:sz w:val="28"/>
          <w:szCs w:val="28"/>
        </w:rPr>
        <w:t xml:space="preserve">использованных </w:t>
      </w:r>
      <w:proofErr w:type="gramStart"/>
      <w:r w:rsidR="00E31A0D" w:rsidRPr="002E3C8B">
        <w:rPr>
          <w:rFonts w:ascii="Times New Roman" w:hAnsi="Times New Roman" w:cs="Times New Roman"/>
          <w:b/>
          <w:sz w:val="28"/>
          <w:szCs w:val="28"/>
        </w:rPr>
        <w:t>источников :</w:t>
      </w:r>
      <w:proofErr w:type="gramEnd"/>
    </w:p>
    <w:p w14:paraId="3AC67E34" w14:textId="77777777" w:rsidR="001A448B" w:rsidRPr="002E3C8B" w:rsidRDefault="00215497" w:rsidP="00B8507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3C8B">
        <w:rPr>
          <w:rFonts w:ascii="Times New Roman" w:eastAsia="Times New Roman" w:hAnsi="Times New Roman" w:cs="Times New Roman"/>
          <w:sz w:val="28"/>
          <w:szCs w:val="28"/>
        </w:rPr>
        <w:t>Концепция информатизации системы образования Республики Беларусь</w:t>
      </w:r>
      <w:r w:rsidR="001A448B" w:rsidRPr="002E3C8B">
        <w:rPr>
          <w:rFonts w:ascii="Times New Roman" w:eastAsia="Times New Roman" w:hAnsi="Times New Roman" w:cs="Times New Roman"/>
          <w:sz w:val="28"/>
          <w:szCs w:val="28"/>
        </w:rPr>
        <w:t xml:space="preserve"> – Режим доступа: </w:t>
      </w:r>
      <w:hyperlink r:id="rId7" w:history="1">
        <w:r w:rsidR="001A448B" w:rsidRPr="002E3C8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http://sch112.minsk.edu.by/ru/main.aspx?guid=1421</w:t>
        </w:r>
      </w:hyperlink>
      <w:r w:rsidR="001A448B" w:rsidRPr="002E3C8B">
        <w:rPr>
          <w:rFonts w:ascii="Times New Roman" w:eastAsia="Times New Roman" w:hAnsi="Times New Roman" w:cs="Times New Roman"/>
          <w:sz w:val="28"/>
          <w:szCs w:val="28"/>
        </w:rPr>
        <w:t xml:space="preserve">. – Дата доступа: </w:t>
      </w:r>
      <w:r w:rsidR="002E3C8B" w:rsidRPr="002E3C8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E3C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3C8B" w:rsidRPr="002E3C8B">
        <w:rPr>
          <w:rFonts w:ascii="Times New Roman" w:eastAsia="Times New Roman" w:hAnsi="Times New Roman" w:cs="Times New Roman"/>
          <w:sz w:val="28"/>
          <w:szCs w:val="28"/>
        </w:rPr>
        <w:t>02</w:t>
      </w:r>
      <w:r w:rsidR="002E3C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3C8B" w:rsidRPr="002E3C8B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2E3C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E46BDA" w14:textId="77777777" w:rsidR="002E3C8B" w:rsidRDefault="00E23D6C" w:rsidP="00B8507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3C8B">
        <w:rPr>
          <w:rFonts w:ascii="Times New Roman" w:eastAsia="Times New Roman" w:hAnsi="Times New Roman" w:cs="Times New Roman"/>
          <w:sz w:val="28"/>
          <w:szCs w:val="28"/>
        </w:rPr>
        <w:t xml:space="preserve">Технология мобильного обучения и дополненной реальности </w:t>
      </w:r>
      <w:r w:rsidR="00714C40" w:rsidRPr="002E3C8B">
        <w:rPr>
          <w:rFonts w:ascii="Times New Roman" w:eastAsia="Times New Roman" w:hAnsi="Times New Roman" w:cs="Times New Roman"/>
          <w:sz w:val="28"/>
          <w:szCs w:val="28"/>
        </w:rPr>
        <w:t xml:space="preserve"> - Режим доступа: </w:t>
      </w:r>
      <w:hyperlink r:id="rId8" w:history="1">
        <w:r w:rsidR="002E3C8B" w:rsidRPr="009C6EE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http://iso.minsk.edu.by/ru/main.aspx?guid=46711. -</w:t>
        </w:r>
      </w:hyperlink>
      <w:r w:rsidR="00714C40" w:rsidRPr="002E3C8B">
        <w:rPr>
          <w:rFonts w:ascii="Times New Roman" w:eastAsia="Times New Roman" w:hAnsi="Times New Roman" w:cs="Times New Roman"/>
          <w:sz w:val="28"/>
          <w:szCs w:val="28"/>
        </w:rPr>
        <w:t xml:space="preserve"> Дата доступа</w:t>
      </w:r>
      <w:r w:rsidR="002E3C8B">
        <w:rPr>
          <w:rFonts w:ascii="Times New Roman" w:eastAsia="Times New Roman" w:hAnsi="Times New Roman" w:cs="Times New Roman"/>
          <w:sz w:val="28"/>
          <w:szCs w:val="28"/>
        </w:rPr>
        <w:t>: 10.02.2021.</w:t>
      </w:r>
    </w:p>
    <w:p w14:paraId="350A77AB" w14:textId="77777777" w:rsidR="00A954F9" w:rsidRPr="00A954F9" w:rsidRDefault="00A954F9" w:rsidP="00B8507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54F9"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>Kahoot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: приложение для создания образовательных тестов, игр и викторин – Режим доступа:</w:t>
      </w:r>
      <w:r w:rsidRPr="00A954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EA6C09" w:rsidRPr="009C6E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EA6C09" w:rsidRPr="009C6EE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EA6C09" w:rsidRPr="009C6E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te</w:t>
        </w:r>
        <w:proofErr w:type="spellEnd"/>
        <w:r w:rsidR="00EA6C09" w:rsidRPr="009C6EE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EA6C09" w:rsidRPr="009C6E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st</w:t>
        </w:r>
        <w:proofErr w:type="spellEnd"/>
        <w:r w:rsidR="00EA6C09" w:rsidRPr="009C6EE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A6C09" w:rsidRPr="009C6E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A6C09" w:rsidRPr="009C6EE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r w:rsidR="00EA6C09" w:rsidRPr="009C6E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entries</w:t>
        </w:r>
        <w:r w:rsidR="00EA6C09" w:rsidRPr="009C6EE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="00EA6C09" w:rsidRPr="009C6E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kahoot</w:t>
        </w:r>
        <w:proofErr w:type="spellEnd"/>
        <w:r w:rsidR="00EA6C09" w:rsidRPr="009C6EE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="00EA6C09" w:rsidRPr="009C6E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app</w:t>
        </w:r>
        <w:r w:rsidR="00EA6C09" w:rsidRPr="009C6EE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="00EA6C09">
        <w:rPr>
          <w:rFonts w:ascii="Times New Roman" w:eastAsia="Times New Roman" w:hAnsi="Times New Roman" w:cs="Times New Roman"/>
          <w:sz w:val="28"/>
          <w:szCs w:val="28"/>
        </w:rPr>
        <w:t>. – Дата доступа: 26.02.2021.</w:t>
      </w:r>
    </w:p>
    <w:p w14:paraId="6D9D9D21" w14:textId="77777777" w:rsidR="00D46413" w:rsidRPr="00A954F9" w:rsidRDefault="00D46413" w:rsidP="00B8507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A1FC2A" w14:textId="77777777" w:rsidR="00702A4C" w:rsidRPr="00A954F9" w:rsidRDefault="00702A4C" w:rsidP="00B8507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2A4C" w:rsidRPr="00A954F9" w:rsidSect="00B8507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F7F02"/>
    <w:multiLevelType w:val="multilevel"/>
    <w:tmpl w:val="8D66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D0F26"/>
    <w:multiLevelType w:val="multilevel"/>
    <w:tmpl w:val="D07C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562FF9"/>
    <w:multiLevelType w:val="multilevel"/>
    <w:tmpl w:val="5914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000C8"/>
    <w:multiLevelType w:val="hybridMultilevel"/>
    <w:tmpl w:val="47982224"/>
    <w:lvl w:ilvl="0" w:tplc="F6860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1724A"/>
    <w:multiLevelType w:val="hybridMultilevel"/>
    <w:tmpl w:val="7F4AC094"/>
    <w:lvl w:ilvl="0" w:tplc="F6860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B65A0"/>
    <w:multiLevelType w:val="multilevel"/>
    <w:tmpl w:val="D602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CA7F20"/>
    <w:multiLevelType w:val="multilevel"/>
    <w:tmpl w:val="6CF4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EB1"/>
    <w:rsid w:val="00001B5E"/>
    <w:rsid w:val="00011C22"/>
    <w:rsid w:val="00070B87"/>
    <w:rsid w:val="00104A0A"/>
    <w:rsid w:val="00126794"/>
    <w:rsid w:val="00153152"/>
    <w:rsid w:val="00153B3C"/>
    <w:rsid w:val="0019117A"/>
    <w:rsid w:val="00195721"/>
    <w:rsid w:val="00197AE2"/>
    <w:rsid w:val="001A448B"/>
    <w:rsid w:val="001D33EF"/>
    <w:rsid w:val="001E3D64"/>
    <w:rsid w:val="00215497"/>
    <w:rsid w:val="00227F6A"/>
    <w:rsid w:val="00252A26"/>
    <w:rsid w:val="002A2956"/>
    <w:rsid w:val="002C19CB"/>
    <w:rsid w:val="002D23D7"/>
    <w:rsid w:val="002E3C8B"/>
    <w:rsid w:val="00314CAB"/>
    <w:rsid w:val="00347F1A"/>
    <w:rsid w:val="003523BD"/>
    <w:rsid w:val="00401432"/>
    <w:rsid w:val="00425D93"/>
    <w:rsid w:val="00442EB1"/>
    <w:rsid w:val="0044674D"/>
    <w:rsid w:val="00496AC9"/>
    <w:rsid w:val="004A273A"/>
    <w:rsid w:val="004A4631"/>
    <w:rsid w:val="004A516F"/>
    <w:rsid w:val="004A77D7"/>
    <w:rsid w:val="004B2EA0"/>
    <w:rsid w:val="004D2D19"/>
    <w:rsid w:val="004D2DDF"/>
    <w:rsid w:val="0050067D"/>
    <w:rsid w:val="005566CE"/>
    <w:rsid w:val="005C1940"/>
    <w:rsid w:val="005C39B5"/>
    <w:rsid w:val="00612D66"/>
    <w:rsid w:val="00614DE4"/>
    <w:rsid w:val="006222F7"/>
    <w:rsid w:val="006259CF"/>
    <w:rsid w:val="00646E5D"/>
    <w:rsid w:val="00676081"/>
    <w:rsid w:val="00685867"/>
    <w:rsid w:val="0069453E"/>
    <w:rsid w:val="006A63E3"/>
    <w:rsid w:val="006F1C7B"/>
    <w:rsid w:val="006F765E"/>
    <w:rsid w:val="00702A4C"/>
    <w:rsid w:val="00714C40"/>
    <w:rsid w:val="007175BE"/>
    <w:rsid w:val="00744CC2"/>
    <w:rsid w:val="0075546A"/>
    <w:rsid w:val="007635E4"/>
    <w:rsid w:val="00775D54"/>
    <w:rsid w:val="007A4A46"/>
    <w:rsid w:val="007E3FCB"/>
    <w:rsid w:val="007F2AFC"/>
    <w:rsid w:val="0081424A"/>
    <w:rsid w:val="00820680"/>
    <w:rsid w:val="00827F26"/>
    <w:rsid w:val="008552E3"/>
    <w:rsid w:val="00855DC4"/>
    <w:rsid w:val="00856A8C"/>
    <w:rsid w:val="00880D7F"/>
    <w:rsid w:val="008942B3"/>
    <w:rsid w:val="008C138A"/>
    <w:rsid w:val="008D607C"/>
    <w:rsid w:val="008F6D6E"/>
    <w:rsid w:val="00936580"/>
    <w:rsid w:val="009724D9"/>
    <w:rsid w:val="009859B3"/>
    <w:rsid w:val="009B33B8"/>
    <w:rsid w:val="009D35B1"/>
    <w:rsid w:val="009D39B8"/>
    <w:rsid w:val="00A01250"/>
    <w:rsid w:val="00A07915"/>
    <w:rsid w:val="00A20CDC"/>
    <w:rsid w:val="00A42A12"/>
    <w:rsid w:val="00A45DAF"/>
    <w:rsid w:val="00A4662A"/>
    <w:rsid w:val="00A510BB"/>
    <w:rsid w:val="00A954F9"/>
    <w:rsid w:val="00AA67AE"/>
    <w:rsid w:val="00AD4C7A"/>
    <w:rsid w:val="00B03C3F"/>
    <w:rsid w:val="00B03FA4"/>
    <w:rsid w:val="00B331F3"/>
    <w:rsid w:val="00B67FDF"/>
    <w:rsid w:val="00B85074"/>
    <w:rsid w:val="00B964B7"/>
    <w:rsid w:val="00BB3282"/>
    <w:rsid w:val="00BC5F1F"/>
    <w:rsid w:val="00C033C6"/>
    <w:rsid w:val="00C2037C"/>
    <w:rsid w:val="00C232A4"/>
    <w:rsid w:val="00C4232F"/>
    <w:rsid w:val="00C85E88"/>
    <w:rsid w:val="00CF3323"/>
    <w:rsid w:val="00D15F26"/>
    <w:rsid w:val="00D46413"/>
    <w:rsid w:val="00D46857"/>
    <w:rsid w:val="00D80551"/>
    <w:rsid w:val="00D93703"/>
    <w:rsid w:val="00D94906"/>
    <w:rsid w:val="00DC6B5B"/>
    <w:rsid w:val="00DE5BE2"/>
    <w:rsid w:val="00E1043B"/>
    <w:rsid w:val="00E23D6C"/>
    <w:rsid w:val="00E31A0D"/>
    <w:rsid w:val="00E41078"/>
    <w:rsid w:val="00E8127A"/>
    <w:rsid w:val="00EA0CE7"/>
    <w:rsid w:val="00EA6C09"/>
    <w:rsid w:val="00F5102B"/>
    <w:rsid w:val="00F5431E"/>
    <w:rsid w:val="00F60C1D"/>
    <w:rsid w:val="00F61F73"/>
    <w:rsid w:val="00F94A5B"/>
    <w:rsid w:val="00FA5270"/>
    <w:rsid w:val="00FB3EAA"/>
    <w:rsid w:val="00FE6B2C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53ED"/>
  <w15:docId w15:val="{CB0F66FD-AA93-4C76-A8F1-D2F1C77B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0A"/>
  </w:style>
  <w:style w:type="paragraph" w:styleId="1">
    <w:name w:val="heading 1"/>
    <w:basedOn w:val="a"/>
    <w:link w:val="10"/>
    <w:uiPriority w:val="9"/>
    <w:qFormat/>
    <w:rsid w:val="00442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E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442E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psod">
    <w:name w:val="lit_p_sod"/>
    <w:basedOn w:val="a"/>
    <w:rsid w:val="0089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2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27F26"/>
  </w:style>
  <w:style w:type="character" w:customStyle="1" w:styleId="c5">
    <w:name w:val="c5"/>
    <w:basedOn w:val="a0"/>
    <w:rsid w:val="00827F26"/>
  </w:style>
  <w:style w:type="character" w:customStyle="1" w:styleId="c24">
    <w:name w:val="c24"/>
    <w:basedOn w:val="a0"/>
    <w:rsid w:val="00827F26"/>
  </w:style>
  <w:style w:type="character" w:customStyle="1" w:styleId="c19">
    <w:name w:val="c19"/>
    <w:basedOn w:val="a0"/>
    <w:rsid w:val="00827F26"/>
  </w:style>
  <w:style w:type="character" w:customStyle="1" w:styleId="c4">
    <w:name w:val="c4"/>
    <w:basedOn w:val="a0"/>
    <w:rsid w:val="00827F26"/>
  </w:style>
  <w:style w:type="character" w:customStyle="1" w:styleId="c11">
    <w:name w:val="c11"/>
    <w:basedOn w:val="a0"/>
    <w:rsid w:val="00D46413"/>
  </w:style>
  <w:style w:type="character" w:styleId="a5">
    <w:name w:val="Strong"/>
    <w:basedOn w:val="a0"/>
    <w:uiPriority w:val="22"/>
    <w:qFormat/>
    <w:rsid w:val="00E23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o.minsk.edu.by/ru/main.aspx?guid=46711.%20-" TargetMode="External"/><Relationship Id="rId3" Type="http://schemas.openxmlformats.org/officeDocument/2006/relationships/styles" Target="styles.xml"/><Relationship Id="rId7" Type="http://schemas.openxmlformats.org/officeDocument/2006/relationships/hyperlink" Target="http://sch112.minsk.edu.by/ru/main.aspx?guid=14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ut-everest@tut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-st.ru/entries/kahoot-ap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900BD-5984-46CF-A639-EE756264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abook</dc:creator>
  <cp:keywords/>
  <dc:description/>
  <cp:lastModifiedBy>Пользователь</cp:lastModifiedBy>
  <cp:revision>66</cp:revision>
  <cp:lastPrinted>2021-12-20T08:13:00Z</cp:lastPrinted>
  <dcterms:created xsi:type="dcterms:W3CDTF">2021-01-26T11:39:00Z</dcterms:created>
  <dcterms:modified xsi:type="dcterms:W3CDTF">2021-12-20T08:14:00Z</dcterms:modified>
</cp:coreProperties>
</file>